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8" o:title="666_Монтажная область 1" recolor="t" type="frame"/>
    </v:background>
  </w:background>
  <w:body>
    <w:p w:rsidR="00F71EA3" w:rsidRDefault="008D1AC3" w:rsidP="008D1AC3">
      <w:pPr>
        <w:rPr>
          <w:rFonts w:ascii="Arial" w:hAnsi="Arial" w:cs="Arial"/>
          <w:b/>
          <w:bCs/>
          <w:i/>
          <w:iCs/>
          <w:color w:val="595959" w:themeColor="text1" w:themeTint="A6"/>
          <w:sz w:val="32"/>
          <w:szCs w:val="32"/>
        </w:rPr>
      </w:pPr>
      <w:r w:rsidRPr="008D1AC3">
        <w:rPr>
          <w:rFonts w:ascii="Arial" w:hAnsi="Arial" w:cs="Arial"/>
          <w:b/>
          <w:bCs/>
          <w:i/>
          <w:iCs/>
          <w:color w:val="595959" w:themeColor="text1" w:themeTint="A6"/>
          <w:sz w:val="32"/>
          <w:szCs w:val="32"/>
        </w:rPr>
        <w:drawing>
          <wp:inline distT="0" distB="0" distL="0" distR="0">
            <wp:extent cx="1698170" cy="1258784"/>
            <wp:effectExtent l="0" t="0" r="0" b="0"/>
            <wp:docPr id="3" name="Рисунок 2" descr="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gif"/>
                    <pic:cNvPicPr/>
                  </pic:nvPicPr>
                  <pic:blipFill>
                    <a:blip r:embed="rId13" cstate="print"/>
                    <a:stretch>
                      <a:fillRect/>
                    </a:stretch>
                  </pic:blipFill>
                  <pic:spPr>
                    <a:xfrm>
                      <a:off x="0" y="0"/>
                      <a:ext cx="1698172" cy="1258785"/>
                    </a:xfrm>
                    <a:prstGeom prst="rect">
                      <a:avLst/>
                    </a:prstGeom>
                  </pic:spPr>
                </pic:pic>
              </a:graphicData>
            </a:graphic>
          </wp:inline>
        </w:drawing>
      </w:r>
      <w:r w:rsidR="00A11A48" w:rsidRPr="0032222C">
        <w:rPr>
          <w:rFonts w:eastAsia="Lucida Sans Unicode" w:cs="Tahoma"/>
          <w:b/>
          <w:noProof/>
          <w:kern w:val="1"/>
          <w:sz w:val="32"/>
          <w:szCs w:val="32"/>
          <w:lang w:eastAsia="ru-RU"/>
        </w:rPr>
        <w:drawing>
          <wp:anchor distT="0" distB="0" distL="114300" distR="114300" simplePos="0" relativeHeight="251688960" behindDoc="1" locked="0" layoutInCell="1" allowOverlap="1">
            <wp:simplePos x="0" y="0"/>
            <wp:positionH relativeFrom="margin">
              <wp:posOffset>-184150</wp:posOffset>
            </wp:positionH>
            <wp:positionV relativeFrom="paragraph">
              <wp:posOffset>9525</wp:posOffset>
            </wp:positionV>
            <wp:extent cx="809625" cy="902582"/>
            <wp:effectExtent l="0" t="0" r="0" b="0"/>
            <wp:wrapTight wrapText="bothSides">
              <wp:wrapPolygon edited="0">
                <wp:start x="0" y="0"/>
                <wp:lineTo x="0" y="20977"/>
                <wp:lineTo x="20838" y="20977"/>
                <wp:lineTo x="20838" y="0"/>
                <wp:lineTo x="0" y="0"/>
              </wp:wrapPolygon>
            </wp:wrapTight>
            <wp:docPr id="6" name="Рисунок 6" descr="logo-masu-color-vertical-a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asu-color-vertical-abb"/>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9625" cy="902582"/>
                    </a:xfrm>
                    <a:prstGeom prst="rect">
                      <a:avLst/>
                    </a:prstGeom>
                    <a:noFill/>
                    <a:ln>
                      <a:noFill/>
                    </a:ln>
                  </pic:spPr>
                </pic:pic>
              </a:graphicData>
            </a:graphic>
          </wp:anchor>
        </w:drawing>
      </w:r>
    </w:p>
    <w:p w:rsidR="001C33D5" w:rsidRDefault="00FC54B9" w:rsidP="00FC54B9">
      <w:pPr>
        <w:spacing w:after="0" w:line="240" w:lineRule="auto"/>
        <w:rPr>
          <w:rFonts w:ascii="Arial" w:hAnsi="Arial" w:cs="Arial"/>
          <w:b/>
          <w:bCs/>
          <w:i/>
          <w:iCs/>
          <w:color w:val="595959" w:themeColor="text1" w:themeTint="A6"/>
          <w:sz w:val="30"/>
          <w:szCs w:val="30"/>
          <w:lang w:val="en-US"/>
        </w:rPr>
      </w:pPr>
      <w:r>
        <w:rPr>
          <w:rFonts w:ascii="Arial" w:hAnsi="Arial" w:cs="Arial"/>
          <w:b/>
          <w:bCs/>
          <w:i/>
          <w:iCs/>
          <w:color w:val="595959" w:themeColor="text1" w:themeTint="A6"/>
          <w:sz w:val="30"/>
          <w:szCs w:val="30"/>
          <w:lang w:val="en-US"/>
        </w:rPr>
        <w:t>ALL-RUSSIAN SCIENTIFIC-PRACTICAL CONFERENCE WITH INTERNATIONAL PARTICIPATION</w:t>
      </w:r>
    </w:p>
    <w:p w:rsidR="00F57737" w:rsidRPr="00FC54B9" w:rsidRDefault="00F57737" w:rsidP="00FC54B9">
      <w:pPr>
        <w:spacing w:after="0" w:line="240" w:lineRule="auto"/>
        <w:rPr>
          <w:rFonts w:ascii="Arial" w:hAnsi="Arial" w:cs="Arial"/>
          <w:b/>
          <w:bCs/>
          <w:i/>
          <w:iCs/>
          <w:color w:val="595959" w:themeColor="text1" w:themeTint="A6"/>
          <w:sz w:val="32"/>
          <w:szCs w:val="32"/>
          <w:lang w:val="en-US"/>
        </w:rPr>
      </w:pPr>
    </w:p>
    <w:p w:rsidR="003B0C8E" w:rsidRPr="00FC54B9" w:rsidRDefault="00F468D7" w:rsidP="001C33D5">
      <w:pPr>
        <w:spacing w:after="0" w:line="240" w:lineRule="auto"/>
        <w:rPr>
          <w:rFonts w:ascii="Arial" w:hAnsi="Arial" w:cs="Arial"/>
          <w:b/>
          <w:i/>
          <w:iCs/>
          <w:color w:val="0070C0"/>
          <w:sz w:val="36"/>
          <w:szCs w:val="36"/>
          <w:lang w:val="en-US"/>
        </w:rPr>
      </w:pPr>
      <w:r>
        <w:rPr>
          <w:rFonts w:ascii="Arial" w:hAnsi="Arial" w:cs="Arial"/>
          <w:b/>
          <w:i/>
          <w:iCs/>
          <w:color w:val="0070C0"/>
          <w:sz w:val="36"/>
          <w:szCs w:val="36"/>
          <w:lang w:val="en-US"/>
        </w:rPr>
        <w:t>“</w:t>
      </w:r>
      <w:r w:rsidR="00FC54B9">
        <w:rPr>
          <w:rFonts w:ascii="Arial" w:hAnsi="Arial" w:cs="Arial"/>
          <w:b/>
          <w:i/>
          <w:iCs/>
          <w:color w:val="0070C0"/>
          <w:sz w:val="36"/>
          <w:szCs w:val="36"/>
          <w:lang w:val="en-US"/>
        </w:rPr>
        <w:t>P</w:t>
      </w:r>
      <w:r>
        <w:rPr>
          <w:rFonts w:ascii="Arial" w:hAnsi="Arial" w:cs="Arial"/>
          <w:b/>
          <w:i/>
          <w:iCs/>
          <w:color w:val="0070C0"/>
          <w:sz w:val="36"/>
          <w:szCs w:val="36"/>
          <w:lang w:val="en-US"/>
        </w:rPr>
        <w:t xml:space="preserve">HYSICAL EDUCATION, </w:t>
      </w:r>
      <w:r w:rsidRPr="00245A66">
        <w:rPr>
          <w:rFonts w:ascii="Arial" w:hAnsi="Arial" w:cs="Arial"/>
          <w:b/>
          <w:i/>
          <w:iCs/>
          <w:color w:val="0070C0"/>
          <w:sz w:val="36"/>
          <w:szCs w:val="36"/>
          <w:lang w:val="en-US"/>
        </w:rPr>
        <w:t>SPORTS</w:t>
      </w:r>
      <w:r>
        <w:rPr>
          <w:rFonts w:ascii="Arial" w:hAnsi="Arial" w:cs="Arial"/>
          <w:b/>
          <w:i/>
          <w:iCs/>
          <w:color w:val="0070C0"/>
          <w:sz w:val="36"/>
          <w:szCs w:val="36"/>
          <w:lang w:val="en-US"/>
        </w:rPr>
        <w:t xml:space="preserve"> </w:t>
      </w:r>
      <w:r w:rsidR="00FC54B9">
        <w:rPr>
          <w:rFonts w:ascii="Arial" w:hAnsi="Arial" w:cs="Arial"/>
          <w:b/>
          <w:i/>
          <w:iCs/>
          <w:color w:val="0070C0"/>
          <w:sz w:val="36"/>
          <w:szCs w:val="36"/>
          <w:lang w:val="en-US"/>
        </w:rPr>
        <w:t>AND HEALTH PROTECTION</w:t>
      </w:r>
      <w:r w:rsidR="000343B8" w:rsidRPr="00FC54B9">
        <w:rPr>
          <w:rFonts w:ascii="Arial" w:hAnsi="Arial" w:cs="Arial"/>
          <w:b/>
          <w:i/>
          <w:iCs/>
          <w:color w:val="0070C0"/>
          <w:sz w:val="36"/>
          <w:szCs w:val="36"/>
          <w:lang w:val="en-US"/>
        </w:rPr>
        <w:t xml:space="preserve">: </w:t>
      </w:r>
      <w:r w:rsidR="00FC54B9" w:rsidRPr="00876E8C">
        <w:rPr>
          <w:rFonts w:ascii="Arial" w:hAnsi="Arial" w:cs="Arial"/>
          <w:b/>
          <w:i/>
          <w:iCs/>
          <w:color w:val="0070C0"/>
          <w:sz w:val="36"/>
          <w:szCs w:val="36"/>
          <w:lang w:val="en-US"/>
        </w:rPr>
        <w:t>RESEARCH</w:t>
      </w:r>
      <w:r w:rsidR="000343B8" w:rsidRPr="00FC54B9">
        <w:rPr>
          <w:rFonts w:ascii="Arial" w:hAnsi="Arial" w:cs="Arial"/>
          <w:b/>
          <w:i/>
          <w:iCs/>
          <w:color w:val="0070C0"/>
          <w:sz w:val="36"/>
          <w:szCs w:val="36"/>
          <w:lang w:val="en-US"/>
        </w:rPr>
        <w:t xml:space="preserve">, </w:t>
      </w:r>
      <w:r w:rsidR="00FC54B9">
        <w:rPr>
          <w:rFonts w:ascii="Arial" w:hAnsi="Arial" w:cs="Arial"/>
          <w:b/>
          <w:i/>
          <w:iCs/>
          <w:color w:val="0070C0"/>
          <w:sz w:val="36"/>
          <w:szCs w:val="36"/>
          <w:lang w:val="en-US"/>
        </w:rPr>
        <w:t>INNOVATIONS</w:t>
      </w:r>
      <w:r w:rsidR="000343B8" w:rsidRPr="00FC54B9">
        <w:rPr>
          <w:rFonts w:ascii="Arial" w:hAnsi="Arial" w:cs="Arial"/>
          <w:b/>
          <w:i/>
          <w:iCs/>
          <w:color w:val="0070C0"/>
          <w:sz w:val="36"/>
          <w:szCs w:val="36"/>
          <w:lang w:val="en-US"/>
        </w:rPr>
        <w:t xml:space="preserve"> </w:t>
      </w:r>
      <w:r w:rsidR="00FC54B9" w:rsidRPr="00FC54B9">
        <w:rPr>
          <w:rFonts w:ascii="Arial" w:hAnsi="Arial" w:cs="Arial"/>
          <w:b/>
          <w:i/>
          <w:iCs/>
          <w:color w:val="0070C0"/>
          <w:sz w:val="36"/>
          <w:szCs w:val="36"/>
          <w:lang w:val="en-US"/>
        </w:rPr>
        <w:t>AND</w:t>
      </w:r>
      <w:r w:rsidR="000343B8" w:rsidRPr="00FC54B9">
        <w:rPr>
          <w:rFonts w:ascii="Arial" w:hAnsi="Arial" w:cs="Arial"/>
          <w:b/>
          <w:i/>
          <w:iCs/>
          <w:color w:val="0070C0"/>
          <w:sz w:val="36"/>
          <w:szCs w:val="36"/>
          <w:lang w:val="en-US"/>
        </w:rPr>
        <w:t xml:space="preserve"> </w:t>
      </w:r>
      <w:r w:rsidR="00FC54B9">
        <w:rPr>
          <w:rFonts w:ascii="Arial" w:hAnsi="Arial" w:cs="Arial"/>
          <w:b/>
          <w:i/>
          <w:iCs/>
          <w:color w:val="0070C0"/>
          <w:sz w:val="36"/>
          <w:szCs w:val="36"/>
          <w:lang w:val="en-US"/>
        </w:rPr>
        <w:t>PROSPECTS FOR DEVELOPMENT</w:t>
      </w:r>
      <w:r>
        <w:rPr>
          <w:rFonts w:ascii="Arial" w:hAnsi="Arial" w:cs="Arial"/>
          <w:b/>
          <w:i/>
          <w:iCs/>
          <w:color w:val="0070C0"/>
          <w:sz w:val="36"/>
          <w:szCs w:val="36"/>
          <w:lang w:val="en-US"/>
        </w:rPr>
        <w:t>”</w:t>
      </w:r>
    </w:p>
    <w:p w:rsidR="008D437C" w:rsidRPr="00FC54B9" w:rsidRDefault="00FC54B9" w:rsidP="00943380">
      <w:pPr>
        <w:spacing w:after="240" w:line="240" w:lineRule="auto"/>
        <w:rPr>
          <w:rFonts w:ascii="Arial" w:hAnsi="Arial" w:cs="Arial"/>
          <w:b/>
          <w:color w:val="808080" w:themeColor="background1" w:themeShade="80"/>
          <w:sz w:val="24"/>
          <w:szCs w:val="24"/>
          <w:lang w:val="en-US"/>
        </w:rPr>
      </w:pPr>
      <w:proofErr w:type="gramStart"/>
      <w:r>
        <w:rPr>
          <w:rFonts w:ascii="Arial" w:hAnsi="Arial" w:cs="Arial"/>
          <w:b/>
          <w:color w:val="808080" w:themeColor="background1" w:themeShade="80"/>
          <w:lang w:val="en-US"/>
        </w:rPr>
        <w:t>Murmansk</w:t>
      </w:r>
      <w:r w:rsidR="008D437C" w:rsidRPr="00FC54B9">
        <w:rPr>
          <w:rFonts w:ascii="Arial" w:hAnsi="Arial" w:cs="Arial"/>
          <w:b/>
          <w:color w:val="808080" w:themeColor="background1" w:themeShade="80"/>
          <w:lang w:val="en-US"/>
        </w:rPr>
        <w:t xml:space="preserve">, </w:t>
      </w:r>
      <w:r>
        <w:rPr>
          <w:rFonts w:ascii="Arial" w:hAnsi="Arial" w:cs="Arial"/>
          <w:b/>
          <w:color w:val="808080" w:themeColor="background1" w:themeShade="80"/>
          <w:lang w:val="en-US"/>
        </w:rPr>
        <w:t>30</w:t>
      </w:r>
      <w:r w:rsidRPr="00FC54B9">
        <w:rPr>
          <w:rFonts w:ascii="Arial" w:hAnsi="Arial" w:cs="Arial"/>
          <w:b/>
          <w:color w:val="808080" w:themeColor="background1" w:themeShade="80"/>
          <w:vertAlign w:val="superscript"/>
          <w:lang w:val="en-US"/>
        </w:rPr>
        <w:t>th</w:t>
      </w:r>
      <w:r>
        <w:rPr>
          <w:rFonts w:ascii="Arial" w:hAnsi="Arial" w:cs="Arial"/>
          <w:b/>
          <w:color w:val="808080" w:themeColor="background1" w:themeShade="80"/>
          <w:lang w:val="en-US"/>
        </w:rPr>
        <w:t xml:space="preserve"> of November</w:t>
      </w:r>
      <w:r w:rsidR="00C15600">
        <w:rPr>
          <w:rFonts w:ascii="Arial" w:hAnsi="Arial" w:cs="Arial"/>
          <w:b/>
          <w:color w:val="808080" w:themeColor="background1" w:themeShade="80"/>
          <w:lang w:val="en-US"/>
        </w:rPr>
        <w:t>,</w:t>
      </w:r>
      <w:r w:rsidR="000343B8" w:rsidRPr="00FC54B9">
        <w:rPr>
          <w:rFonts w:ascii="Arial" w:hAnsi="Arial" w:cs="Arial"/>
          <w:b/>
          <w:color w:val="808080" w:themeColor="background1" w:themeShade="80"/>
          <w:lang w:val="en-US"/>
        </w:rPr>
        <w:t xml:space="preserve"> </w:t>
      </w:r>
      <w:r w:rsidR="00C846E3" w:rsidRPr="00FC54B9">
        <w:rPr>
          <w:rFonts w:ascii="Arial" w:hAnsi="Arial" w:cs="Arial"/>
          <w:b/>
          <w:color w:val="808080" w:themeColor="background1" w:themeShade="80"/>
          <w:lang w:val="en-US"/>
        </w:rPr>
        <w:t>2021</w:t>
      </w:r>
      <w:r>
        <w:rPr>
          <w:rFonts w:ascii="Arial" w:hAnsi="Arial" w:cs="Arial"/>
          <w:b/>
          <w:color w:val="808080" w:themeColor="background1" w:themeShade="80"/>
          <w:lang w:val="en-US"/>
        </w:rPr>
        <w:t>.</w:t>
      </w:r>
      <w:proofErr w:type="gramEnd"/>
    </w:p>
    <w:p w:rsidR="006871F0" w:rsidRPr="00FC54B9" w:rsidRDefault="00D21C0E" w:rsidP="00D230A3">
      <w:pPr>
        <w:spacing w:after="0"/>
        <w:rPr>
          <w:rFonts w:ascii="Arial" w:hAnsi="Arial" w:cs="Arial"/>
          <w:b/>
          <w:color w:val="004E7D"/>
          <w:sz w:val="32"/>
          <w:szCs w:val="36"/>
          <w:lang w:val="en-US"/>
        </w:rPr>
      </w:pPr>
      <w:r>
        <w:rPr>
          <w:rFonts w:ascii="Arial" w:hAnsi="Arial" w:cs="Arial"/>
          <w:b/>
          <w:noProof/>
          <w:color w:val="004E7D"/>
          <w:sz w:val="32"/>
          <w:szCs w:val="36"/>
          <w:lang w:eastAsia="ru-RU"/>
        </w:rPr>
        <w:pict>
          <v:rect id="Прямоугольник 3" o:spid="_x0000_s1026" style="position:absolute;margin-left:-10.65pt;margin-top:10.65pt;width:490.2pt;height:84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" fillcolor="#f2f2f2 [3052]" stroked="f" strokeweight="1pt">
            <v:path arrowok="t"/>
          </v:rect>
        </w:pict>
      </w:r>
    </w:p>
    <w:p w:rsidR="00D230A3" w:rsidRPr="00F06126" w:rsidRDefault="005D4E14" w:rsidP="001E7705">
      <w:pPr>
        <w:spacing w:after="0"/>
        <w:ind w:firstLine="454"/>
        <w:jc w:val="both"/>
        <w:rPr>
          <w:rFonts w:ascii="Arial" w:hAnsi="Arial" w:cs="Arial"/>
          <w:i/>
          <w:iCs/>
          <w:spacing w:val="-6"/>
          <w:sz w:val="26"/>
          <w:szCs w:val="26"/>
          <w:lang w:val="en-US"/>
        </w:rPr>
      </w:pPr>
      <w:r>
        <w:rPr>
          <w:rFonts w:ascii="Arial" w:hAnsi="Arial" w:cs="Arial"/>
          <w:i/>
          <w:iCs/>
          <w:spacing w:val="-6"/>
          <w:sz w:val="26"/>
          <w:szCs w:val="26"/>
          <w:lang w:val="en-US"/>
        </w:rPr>
        <w:t>Murmansk</w:t>
      </w:r>
      <w:r w:rsidRPr="00F06126">
        <w:rPr>
          <w:rFonts w:ascii="Arial" w:hAnsi="Arial" w:cs="Arial"/>
          <w:i/>
          <w:iCs/>
          <w:spacing w:val="-6"/>
          <w:sz w:val="26"/>
          <w:szCs w:val="26"/>
          <w:lang w:val="en-US"/>
        </w:rPr>
        <w:t xml:space="preserve"> </w:t>
      </w:r>
      <w:r>
        <w:rPr>
          <w:rFonts w:ascii="Arial" w:hAnsi="Arial" w:cs="Arial"/>
          <w:i/>
          <w:iCs/>
          <w:spacing w:val="-6"/>
          <w:sz w:val="26"/>
          <w:szCs w:val="26"/>
          <w:lang w:val="en-US"/>
        </w:rPr>
        <w:t>Arctic</w:t>
      </w:r>
      <w:r w:rsidRPr="00F06126">
        <w:rPr>
          <w:rFonts w:ascii="Arial" w:hAnsi="Arial" w:cs="Arial"/>
          <w:i/>
          <w:iCs/>
          <w:spacing w:val="-6"/>
          <w:sz w:val="26"/>
          <w:szCs w:val="26"/>
          <w:lang w:val="en-US"/>
        </w:rPr>
        <w:t xml:space="preserve"> </w:t>
      </w:r>
      <w:r>
        <w:rPr>
          <w:rFonts w:ascii="Arial" w:hAnsi="Arial" w:cs="Arial"/>
          <w:i/>
          <w:iCs/>
          <w:spacing w:val="-6"/>
          <w:sz w:val="26"/>
          <w:szCs w:val="26"/>
          <w:lang w:val="en-US"/>
        </w:rPr>
        <w:t>State</w:t>
      </w:r>
      <w:r w:rsidRPr="00F06126">
        <w:rPr>
          <w:rFonts w:ascii="Arial" w:hAnsi="Arial" w:cs="Arial"/>
          <w:i/>
          <w:iCs/>
          <w:spacing w:val="-6"/>
          <w:sz w:val="26"/>
          <w:szCs w:val="26"/>
          <w:lang w:val="en-US"/>
        </w:rPr>
        <w:t xml:space="preserve"> </w:t>
      </w:r>
      <w:r>
        <w:rPr>
          <w:rFonts w:ascii="Arial" w:hAnsi="Arial" w:cs="Arial"/>
          <w:i/>
          <w:iCs/>
          <w:spacing w:val="-6"/>
          <w:sz w:val="26"/>
          <w:szCs w:val="26"/>
          <w:lang w:val="en-US"/>
        </w:rPr>
        <w:t>University</w:t>
      </w:r>
      <w:r w:rsidR="00F06126" w:rsidRPr="00F06126">
        <w:rPr>
          <w:rFonts w:ascii="Arial" w:hAnsi="Arial" w:cs="Arial"/>
          <w:i/>
          <w:iCs/>
          <w:spacing w:val="-6"/>
          <w:sz w:val="26"/>
          <w:szCs w:val="26"/>
          <w:lang w:val="en-US"/>
        </w:rPr>
        <w:t xml:space="preserve"> (</w:t>
      </w:r>
      <w:r w:rsidR="00F06126">
        <w:rPr>
          <w:rFonts w:ascii="Arial" w:hAnsi="Arial" w:cs="Arial"/>
          <w:i/>
          <w:iCs/>
          <w:spacing w:val="-6"/>
          <w:sz w:val="26"/>
          <w:szCs w:val="26"/>
          <w:lang w:val="en-US"/>
        </w:rPr>
        <w:t>MASU</w:t>
      </w:r>
      <w:r w:rsidR="00D230A3" w:rsidRPr="00F06126">
        <w:rPr>
          <w:rFonts w:ascii="Arial" w:hAnsi="Arial" w:cs="Arial"/>
          <w:i/>
          <w:iCs/>
          <w:spacing w:val="-6"/>
          <w:sz w:val="26"/>
          <w:szCs w:val="26"/>
          <w:lang w:val="en-US"/>
        </w:rPr>
        <w:t>)</w:t>
      </w:r>
      <w:r w:rsidR="00F468D7">
        <w:rPr>
          <w:rFonts w:ascii="Arial" w:hAnsi="Arial" w:cs="Arial"/>
          <w:i/>
          <w:iCs/>
          <w:spacing w:val="-6"/>
          <w:sz w:val="26"/>
          <w:szCs w:val="26"/>
          <w:lang w:val="en-US"/>
        </w:rPr>
        <w:t>,</w:t>
      </w:r>
      <w:r w:rsidR="00D230A3" w:rsidRPr="00F06126">
        <w:rPr>
          <w:rFonts w:ascii="Arial" w:hAnsi="Arial" w:cs="Arial"/>
          <w:i/>
          <w:iCs/>
          <w:spacing w:val="-6"/>
          <w:sz w:val="26"/>
          <w:szCs w:val="26"/>
          <w:lang w:val="en-US"/>
        </w:rPr>
        <w:t xml:space="preserve"> </w:t>
      </w:r>
      <w:r w:rsidR="00F06126">
        <w:rPr>
          <w:rFonts w:ascii="Arial" w:hAnsi="Arial" w:cs="Arial"/>
          <w:i/>
          <w:iCs/>
          <w:spacing w:val="-6"/>
          <w:sz w:val="26"/>
          <w:szCs w:val="26"/>
          <w:lang w:val="en-US"/>
        </w:rPr>
        <w:t>together</w:t>
      </w:r>
      <w:r w:rsidR="00F06126" w:rsidRPr="00F06126">
        <w:rPr>
          <w:rFonts w:ascii="Arial" w:hAnsi="Arial" w:cs="Arial"/>
          <w:i/>
          <w:iCs/>
          <w:spacing w:val="-6"/>
          <w:sz w:val="26"/>
          <w:szCs w:val="26"/>
          <w:lang w:val="en-US"/>
        </w:rPr>
        <w:t xml:space="preserve"> </w:t>
      </w:r>
      <w:r w:rsidR="00F06126">
        <w:rPr>
          <w:rFonts w:ascii="Arial" w:hAnsi="Arial" w:cs="Arial"/>
          <w:i/>
          <w:iCs/>
          <w:spacing w:val="-6"/>
          <w:sz w:val="26"/>
          <w:szCs w:val="26"/>
          <w:lang w:val="en-US"/>
        </w:rPr>
        <w:t>with</w:t>
      </w:r>
      <w:r w:rsidR="003975D3" w:rsidRPr="00F06126">
        <w:rPr>
          <w:rFonts w:ascii="Arial" w:hAnsi="Arial" w:cs="Arial"/>
          <w:i/>
          <w:iCs/>
          <w:color w:val="FF0000"/>
          <w:spacing w:val="-6"/>
          <w:sz w:val="26"/>
          <w:szCs w:val="26"/>
          <w:lang w:val="en-US"/>
        </w:rPr>
        <w:t xml:space="preserve"> </w:t>
      </w:r>
      <w:r w:rsidR="00F06126">
        <w:rPr>
          <w:rFonts w:ascii="Arial" w:hAnsi="Arial" w:cs="Arial"/>
          <w:i/>
          <w:iCs/>
          <w:spacing w:val="-6"/>
          <w:sz w:val="26"/>
          <w:szCs w:val="26"/>
          <w:lang w:val="en-US"/>
        </w:rPr>
        <w:t>Leningrad</w:t>
      </w:r>
      <w:r w:rsidR="00F06126" w:rsidRPr="00F06126">
        <w:rPr>
          <w:rFonts w:ascii="Arial" w:hAnsi="Arial" w:cs="Arial"/>
          <w:i/>
          <w:iCs/>
          <w:spacing w:val="-6"/>
          <w:sz w:val="26"/>
          <w:szCs w:val="26"/>
          <w:lang w:val="en-US"/>
        </w:rPr>
        <w:t xml:space="preserve"> </w:t>
      </w:r>
      <w:r w:rsidR="00F06126">
        <w:rPr>
          <w:rFonts w:ascii="Arial" w:hAnsi="Arial" w:cs="Arial"/>
          <w:i/>
          <w:iCs/>
          <w:spacing w:val="-6"/>
          <w:sz w:val="26"/>
          <w:szCs w:val="26"/>
          <w:lang w:val="en-US"/>
        </w:rPr>
        <w:t>State</w:t>
      </w:r>
      <w:r w:rsidR="00F06126" w:rsidRPr="00F06126">
        <w:rPr>
          <w:rFonts w:ascii="Arial" w:hAnsi="Arial" w:cs="Arial"/>
          <w:i/>
          <w:iCs/>
          <w:spacing w:val="-6"/>
          <w:sz w:val="26"/>
          <w:szCs w:val="26"/>
          <w:lang w:val="en-US"/>
        </w:rPr>
        <w:t xml:space="preserve"> </w:t>
      </w:r>
      <w:r w:rsidR="00F06126">
        <w:rPr>
          <w:rFonts w:ascii="Arial" w:hAnsi="Arial" w:cs="Arial"/>
          <w:i/>
          <w:iCs/>
          <w:spacing w:val="-6"/>
          <w:sz w:val="26"/>
          <w:szCs w:val="26"/>
          <w:lang w:val="en-US"/>
        </w:rPr>
        <w:t>University</w:t>
      </w:r>
      <w:r w:rsidR="00F06126" w:rsidRPr="00F06126">
        <w:rPr>
          <w:rFonts w:ascii="Arial" w:hAnsi="Arial" w:cs="Arial"/>
          <w:i/>
          <w:iCs/>
          <w:spacing w:val="-6"/>
          <w:sz w:val="26"/>
          <w:szCs w:val="26"/>
          <w:lang w:val="en-US"/>
        </w:rPr>
        <w:t xml:space="preserve"> </w:t>
      </w:r>
      <w:r w:rsidR="00F06126">
        <w:rPr>
          <w:rFonts w:ascii="Arial" w:hAnsi="Arial" w:cs="Arial"/>
          <w:i/>
          <w:iCs/>
          <w:spacing w:val="-6"/>
          <w:sz w:val="26"/>
          <w:szCs w:val="26"/>
          <w:lang w:val="en-US"/>
        </w:rPr>
        <w:t>named</w:t>
      </w:r>
      <w:r w:rsidR="00F06126" w:rsidRPr="00F06126">
        <w:rPr>
          <w:rFonts w:ascii="Arial" w:hAnsi="Arial" w:cs="Arial"/>
          <w:i/>
          <w:iCs/>
          <w:spacing w:val="-6"/>
          <w:sz w:val="26"/>
          <w:szCs w:val="26"/>
          <w:lang w:val="en-US"/>
        </w:rPr>
        <w:t xml:space="preserve"> </w:t>
      </w:r>
      <w:r w:rsidR="00F06126">
        <w:rPr>
          <w:rFonts w:ascii="Arial" w:hAnsi="Arial" w:cs="Arial"/>
          <w:i/>
          <w:iCs/>
          <w:spacing w:val="-6"/>
          <w:sz w:val="26"/>
          <w:szCs w:val="26"/>
          <w:lang w:val="en-US"/>
        </w:rPr>
        <w:t>after</w:t>
      </w:r>
      <w:r w:rsidR="00F06126" w:rsidRPr="00F06126">
        <w:rPr>
          <w:rFonts w:ascii="Arial" w:hAnsi="Arial" w:cs="Arial"/>
          <w:i/>
          <w:iCs/>
          <w:spacing w:val="-6"/>
          <w:sz w:val="26"/>
          <w:szCs w:val="26"/>
          <w:lang w:val="en-US"/>
        </w:rPr>
        <w:t xml:space="preserve"> </w:t>
      </w:r>
      <w:r w:rsidR="00F06126">
        <w:rPr>
          <w:rFonts w:ascii="Arial" w:hAnsi="Arial" w:cs="Arial"/>
          <w:i/>
          <w:iCs/>
          <w:spacing w:val="-6"/>
          <w:sz w:val="26"/>
          <w:szCs w:val="26"/>
          <w:lang w:val="en-US"/>
        </w:rPr>
        <w:t>A</w:t>
      </w:r>
      <w:r w:rsidR="00F06126" w:rsidRPr="00F06126">
        <w:rPr>
          <w:rFonts w:ascii="Arial" w:hAnsi="Arial" w:cs="Arial"/>
          <w:i/>
          <w:iCs/>
          <w:spacing w:val="-6"/>
          <w:sz w:val="26"/>
          <w:szCs w:val="26"/>
          <w:lang w:val="en-US"/>
        </w:rPr>
        <w:t>.</w:t>
      </w:r>
      <w:r w:rsidR="00F06126">
        <w:rPr>
          <w:rFonts w:ascii="Arial" w:hAnsi="Arial" w:cs="Arial"/>
          <w:i/>
          <w:iCs/>
          <w:spacing w:val="-6"/>
          <w:sz w:val="26"/>
          <w:szCs w:val="26"/>
          <w:lang w:val="en-US"/>
        </w:rPr>
        <w:t>S</w:t>
      </w:r>
      <w:r w:rsidR="00F06126" w:rsidRPr="00F06126">
        <w:rPr>
          <w:rFonts w:ascii="Arial" w:hAnsi="Arial" w:cs="Arial"/>
          <w:i/>
          <w:iCs/>
          <w:spacing w:val="-6"/>
          <w:sz w:val="26"/>
          <w:szCs w:val="26"/>
          <w:lang w:val="en-US"/>
        </w:rPr>
        <w:t xml:space="preserve">. </w:t>
      </w:r>
      <w:r w:rsidR="00F06126">
        <w:rPr>
          <w:rFonts w:ascii="Arial" w:hAnsi="Arial" w:cs="Arial"/>
          <w:i/>
          <w:iCs/>
          <w:spacing w:val="-6"/>
          <w:sz w:val="26"/>
          <w:szCs w:val="26"/>
          <w:lang w:val="en-US"/>
        </w:rPr>
        <w:t>Pushkin</w:t>
      </w:r>
      <w:r w:rsidR="004F05AD" w:rsidRPr="00F06126">
        <w:rPr>
          <w:rFonts w:ascii="Arial" w:hAnsi="Arial" w:cs="Arial"/>
          <w:i/>
          <w:iCs/>
          <w:spacing w:val="-6"/>
          <w:sz w:val="26"/>
          <w:szCs w:val="26"/>
          <w:lang w:val="en-US"/>
        </w:rPr>
        <w:t xml:space="preserve">, </w:t>
      </w:r>
      <w:r w:rsidR="00F06126">
        <w:rPr>
          <w:rFonts w:ascii="Arial" w:hAnsi="Arial" w:cs="Arial"/>
          <w:i/>
          <w:iCs/>
          <w:spacing w:val="-6"/>
          <w:sz w:val="26"/>
          <w:szCs w:val="26"/>
          <w:lang w:val="en-US"/>
        </w:rPr>
        <w:t>Pskov</w:t>
      </w:r>
      <w:r w:rsidR="00F06126" w:rsidRPr="00F06126">
        <w:rPr>
          <w:rFonts w:ascii="Arial" w:hAnsi="Arial" w:cs="Arial"/>
          <w:i/>
          <w:iCs/>
          <w:spacing w:val="-6"/>
          <w:sz w:val="26"/>
          <w:szCs w:val="26"/>
          <w:lang w:val="en-US"/>
        </w:rPr>
        <w:t xml:space="preserve"> </w:t>
      </w:r>
      <w:r w:rsidR="00F06126">
        <w:rPr>
          <w:rFonts w:ascii="Arial" w:hAnsi="Arial" w:cs="Arial"/>
          <w:i/>
          <w:iCs/>
          <w:spacing w:val="-6"/>
          <w:sz w:val="26"/>
          <w:szCs w:val="26"/>
          <w:lang w:val="en-US"/>
        </w:rPr>
        <w:t>State</w:t>
      </w:r>
      <w:r w:rsidR="00F06126" w:rsidRPr="00F06126">
        <w:rPr>
          <w:rFonts w:ascii="Arial" w:hAnsi="Arial" w:cs="Arial"/>
          <w:i/>
          <w:iCs/>
          <w:spacing w:val="-6"/>
          <w:sz w:val="26"/>
          <w:szCs w:val="26"/>
          <w:lang w:val="en-US"/>
        </w:rPr>
        <w:t xml:space="preserve"> </w:t>
      </w:r>
      <w:r w:rsidR="00F06126">
        <w:rPr>
          <w:rFonts w:ascii="Arial" w:hAnsi="Arial" w:cs="Arial"/>
          <w:i/>
          <w:iCs/>
          <w:spacing w:val="-6"/>
          <w:sz w:val="26"/>
          <w:szCs w:val="26"/>
          <w:lang w:val="en-US"/>
        </w:rPr>
        <w:t>University</w:t>
      </w:r>
      <w:r w:rsidR="00F06126" w:rsidRPr="00F06126">
        <w:rPr>
          <w:rFonts w:ascii="Arial" w:hAnsi="Arial" w:cs="Arial"/>
          <w:i/>
          <w:iCs/>
          <w:spacing w:val="-6"/>
          <w:sz w:val="26"/>
          <w:szCs w:val="26"/>
          <w:lang w:val="en-US"/>
        </w:rPr>
        <w:t xml:space="preserve"> </w:t>
      </w:r>
      <w:r w:rsidR="00F06126">
        <w:rPr>
          <w:rFonts w:ascii="Arial" w:hAnsi="Arial" w:cs="Arial"/>
          <w:i/>
          <w:iCs/>
          <w:spacing w:val="-6"/>
          <w:sz w:val="26"/>
          <w:szCs w:val="26"/>
          <w:lang w:val="en-US"/>
        </w:rPr>
        <w:t>and</w:t>
      </w:r>
      <w:r w:rsidR="004F05AD" w:rsidRPr="00F06126">
        <w:rPr>
          <w:rFonts w:ascii="Arial" w:hAnsi="Arial" w:cs="Arial"/>
          <w:i/>
          <w:iCs/>
          <w:spacing w:val="-6"/>
          <w:sz w:val="26"/>
          <w:szCs w:val="26"/>
          <w:lang w:val="en-US"/>
        </w:rPr>
        <w:t xml:space="preserve"> </w:t>
      </w:r>
      <w:r w:rsidR="00F06126">
        <w:rPr>
          <w:rFonts w:ascii="Arial" w:hAnsi="Arial" w:cs="Arial"/>
          <w:i/>
          <w:iCs/>
          <w:spacing w:val="-6"/>
          <w:sz w:val="26"/>
          <w:szCs w:val="26"/>
          <w:lang w:val="en-US"/>
        </w:rPr>
        <w:t>Perm National Research Polytechnic Universi</w:t>
      </w:r>
      <w:r w:rsidR="00F468D7">
        <w:rPr>
          <w:rFonts w:ascii="Arial" w:hAnsi="Arial" w:cs="Arial"/>
          <w:i/>
          <w:iCs/>
          <w:spacing w:val="-6"/>
          <w:sz w:val="26"/>
          <w:szCs w:val="26"/>
          <w:lang w:val="en-US"/>
        </w:rPr>
        <w:t>ty,</w:t>
      </w:r>
      <w:r w:rsidR="003975D3" w:rsidRPr="00F06126">
        <w:rPr>
          <w:rFonts w:ascii="Arial" w:hAnsi="Arial" w:cs="Arial"/>
          <w:i/>
          <w:iCs/>
          <w:spacing w:val="-6"/>
          <w:sz w:val="26"/>
          <w:szCs w:val="26"/>
          <w:lang w:val="en-US"/>
        </w:rPr>
        <w:t xml:space="preserve"> </w:t>
      </w:r>
      <w:r w:rsidR="00F468D7">
        <w:rPr>
          <w:rFonts w:ascii="Arial" w:hAnsi="Arial" w:cs="Arial"/>
          <w:i/>
          <w:iCs/>
          <w:spacing w:val="-6"/>
          <w:sz w:val="26"/>
          <w:szCs w:val="26"/>
          <w:lang w:val="en-US"/>
        </w:rPr>
        <w:t xml:space="preserve">invites you and your colleagues to participate </w:t>
      </w:r>
      <w:r w:rsidR="00F468D7" w:rsidRPr="00F468D7">
        <w:rPr>
          <w:rFonts w:ascii="Arial" w:hAnsi="Arial" w:cs="Arial"/>
          <w:i/>
          <w:iCs/>
          <w:spacing w:val="-6"/>
          <w:sz w:val="26"/>
          <w:szCs w:val="26"/>
          <w:lang w:val="en-US"/>
        </w:rPr>
        <w:t xml:space="preserve">in </w:t>
      </w:r>
      <w:r w:rsidR="003D1FA9">
        <w:rPr>
          <w:rFonts w:ascii="Arial" w:hAnsi="Arial" w:cs="Arial"/>
          <w:i/>
          <w:iCs/>
          <w:spacing w:val="-6"/>
          <w:sz w:val="26"/>
          <w:szCs w:val="26"/>
          <w:lang w:val="en-US"/>
        </w:rPr>
        <w:t>the All-Russian Scientific-practical C</w:t>
      </w:r>
      <w:r w:rsidR="00F468D7">
        <w:rPr>
          <w:rFonts w:ascii="Arial" w:hAnsi="Arial" w:cs="Arial"/>
          <w:i/>
          <w:iCs/>
          <w:spacing w:val="-6"/>
          <w:sz w:val="26"/>
          <w:szCs w:val="26"/>
          <w:lang w:val="en-US"/>
        </w:rPr>
        <w:t xml:space="preserve">onference with international participation “Physical education, </w:t>
      </w:r>
      <w:r w:rsidR="00F468D7" w:rsidRPr="00245A66">
        <w:rPr>
          <w:rFonts w:ascii="Arial" w:hAnsi="Arial" w:cs="Arial"/>
          <w:i/>
          <w:iCs/>
          <w:spacing w:val="-6"/>
          <w:sz w:val="26"/>
          <w:szCs w:val="26"/>
          <w:lang w:val="en-US"/>
        </w:rPr>
        <w:t>sports</w:t>
      </w:r>
      <w:r w:rsidR="00F468D7">
        <w:rPr>
          <w:rFonts w:ascii="Arial" w:hAnsi="Arial" w:cs="Arial"/>
          <w:i/>
          <w:iCs/>
          <w:spacing w:val="-6"/>
          <w:sz w:val="26"/>
          <w:szCs w:val="26"/>
          <w:lang w:val="en-US"/>
        </w:rPr>
        <w:t xml:space="preserve"> and health protection: </w:t>
      </w:r>
      <w:r w:rsidR="00F468D7" w:rsidRPr="00876E8C">
        <w:rPr>
          <w:rFonts w:ascii="Arial" w:hAnsi="Arial" w:cs="Arial"/>
          <w:i/>
          <w:iCs/>
          <w:spacing w:val="-6"/>
          <w:sz w:val="26"/>
          <w:szCs w:val="26"/>
          <w:lang w:val="en-US"/>
        </w:rPr>
        <w:t>research</w:t>
      </w:r>
      <w:r w:rsidR="00F468D7">
        <w:rPr>
          <w:rFonts w:ascii="Arial" w:hAnsi="Arial" w:cs="Arial"/>
          <w:i/>
          <w:iCs/>
          <w:spacing w:val="-6"/>
          <w:sz w:val="26"/>
          <w:szCs w:val="26"/>
          <w:lang w:val="en-US"/>
        </w:rPr>
        <w:t>, innovations and prospect</w:t>
      </w:r>
      <w:r w:rsidR="00C15600">
        <w:rPr>
          <w:rFonts w:ascii="Arial" w:hAnsi="Arial" w:cs="Arial"/>
          <w:i/>
          <w:iCs/>
          <w:spacing w:val="-6"/>
          <w:sz w:val="26"/>
          <w:szCs w:val="26"/>
          <w:lang w:val="en-US"/>
        </w:rPr>
        <w:t>s for</w:t>
      </w:r>
      <w:r w:rsidR="00F468D7">
        <w:rPr>
          <w:rFonts w:ascii="Arial" w:hAnsi="Arial" w:cs="Arial"/>
          <w:i/>
          <w:iCs/>
          <w:spacing w:val="-6"/>
          <w:sz w:val="26"/>
          <w:szCs w:val="26"/>
          <w:lang w:val="en-US"/>
        </w:rPr>
        <w:t xml:space="preserve"> development”</w:t>
      </w:r>
      <w:r w:rsidR="00D230A3" w:rsidRPr="00F06126">
        <w:rPr>
          <w:rFonts w:ascii="Arial" w:hAnsi="Arial" w:cs="Arial"/>
          <w:i/>
          <w:iCs/>
          <w:spacing w:val="-6"/>
          <w:sz w:val="26"/>
          <w:szCs w:val="26"/>
          <w:lang w:val="en-US"/>
        </w:rPr>
        <w:t>.</w:t>
      </w:r>
    </w:p>
    <w:p w:rsidR="0040698F" w:rsidRPr="00F06126" w:rsidRDefault="0040698F" w:rsidP="003975D3">
      <w:pPr>
        <w:spacing w:after="0"/>
        <w:jc w:val="both"/>
        <w:rPr>
          <w:rFonts w:ascii="Arial" w:hAnsi="Arial" w:cs="Arial"/>
          <w:i/>
          <w:iCs/>
          <w:color w:val="000000" w:themeColor="text1"/>
          <w:spacing w:val="-6"/>
          <w:sz w:val="26"/>
          <w:szCs w:val="26"/>
          <w:lang w:val="en-US"/>
        </w:rPr>
      </w:pPr>
    </w:p>
    <w:p w:rsidR="005C27FF" w:rsidRPr="00F06126" w:rsidRDefault="005C27FF" w:rsidP="003975D3">
      <w:pPr>
        <w:spacing w:after="0"/>
        <w:jc w:val="both"/>
        <w:rPr>
          <w:rFonts w:ascii="Arial" w:hAnsi="Arial" w:cs="Arial"/>
          <w:color w:val="000000" w:themeColor="text1"/>
          <w:sz w:val="28"/>
          <w:szCs w:val="28"/>
          <w:lang w:val="en-US"/>
        </w:rPr>
      </w:pPr>
    </w:p>
    <w:p w:rsidR="00F50A76" w:rsidRPr="00245A66" w:rsidRDefault="0019704B" w:rsidP="00B41910">
      <w:pPr>
        <w:spacing w:after="120" w:line="240" w:lineRule="auto"/>
        <w:jc w:val="both"/>
        <w:rPr>
          <w:rFonts w:ascii="Arial" w:hAnsi="Arial" w:cs="Arial"/>
          <w:b/>
          <w:i/>
          <w:iCs/>
          <w:color w:val="0070C0"/>
          <w:sz w:val="28"/>
          <w:szCs w:val="28"/>
          <w:lang w:val="en-US"/>
        </w:rPr>
      </w:pPr>
      <w:r>
        <w:rPr>
          <w:rFonts w:ascii="Arial" w:hAnsi="Arial" w:cs="Arial"/>
          <w:b/>
          <w:i/>
          <w:iCs/>
          <w:color w:val="0070C0"/>
          <w:sz w:val="28"/>
          <w:szCs w:val="28"/>
          <w:lang w:val="en-US"/>
        </w:rPr>
        <w:t>CONFERENCE</w:t>
      </w:r>
      <w:r w:rsidRPr="0019704B">
        <w:rPr>
          <w:rFonts w:ascii="Arial" w:hAnsi="Arial" w:cs="Arial"/>
          <w:b/>
          <w:i/>
          <w:iCs/>
          <w:color w:val="0070C0"/>
          <w:sz w:val="28"/>
          <w:szCs w:val="28"/>
          <w:lang w:val="en-US"/>
        </w:rPr>
        <w:t xml:space="preserve"> </w:t>
      </w:r>
      <w:r>
        <w:rPr>
          <w:rFonts w:ascii="Arial" w:hAnsi="Arial" w:cs="Arial"/>
          <w:b/>
          <w:i/>
          <w:iCs/>
          <w:color w:val="0070C0"/>
          <w:sz w:val="28"/>
          <w:szCs w:val="28"/>
          <w:lang w:val="en-US"/>
        </w:rPr>
        <w:t>OBJECTIVES</w:t>
      </w:r>
    </w:p>
    <w:p w:rsidR="005C27FF" w:rsidRPr="00F468D7" w:rsidRDefault="00F468D7" w:rsidP="001E7705">
      <w:pPr>
        <w:spacing w:after="0" w:line="240" w:lineRule="auto"/>
        <w:ind w:firstLine="454"/>
        <w:jc w:val="both"/>
        <w:rPr>
          <w:rFonts w:ascii="Arial" w:hAnsi="Arial" w:cs="Arial"/>
          <w:i/>
          <w:color w:val="FF0000"/>
          <w:spacing w:val="-6"/>
          <w:sz w:val="26"/>
          <w:szCs w:val="26"/>
          <w:lang w:val="en-US"/>
        </w:rPr>
      </w:pPr>
      <w:r>
        <w:rPr>
          <w:rFonts w:ascii="Arial" w:hAnsi="Arial" w:cs="Arial"/>
          <w:i/>
          <w:sz w:val="26"/>
          <w:szCs w:val="26"/>
          <w:lang w:val="en-US"/>
        </w:rPr>
        <w:t>The</w:t>
      </w:r>
      <w:r w:rsidRPr="00F468D7">
        <w:rPr>
          <w:rFonts w:ascii="Arial" w:hAnsi="Arial" w:cs="Arial"/>
          <w:i/>
          <w:sz w:val="26"/>
          <w:szCs w:val="26"/>
          <w:lang w:val="en-US"/>
        </w:rPr>
        <w:t xml:space="preserve"> </w:t>
      </w:r>
      <w:r>
        <w:rPr>
          <w:rFonts w:ascii="Arial" w:hAnsi="Arial" w:cs="Arial"/>
          <w:i/>
          <w:sz w:val="26"/>
          <w:szCs w:val="26"/>
          <w:lang w:val="en-US"/>
        </w:rPr>
        <w:t>main</w:t>
      </w:r>
      <w:r w:rsidRPr="00F468D7">
        <w:rPr>
          <w:rFonts w:ascii="Arial" w:hAnsi="Arial" w:cs="Arial"/>
          <w:i/>
          <w:sz w:val="26"/>
          <w:szCs w:val="26"/>
          <w:lang w:val="en-US"/>
        </w:rPr>
        <w:t xml:space="preserve"> </w:t>
      </w:r>
      <w:r>
        <w:rPr>
          <w:rFonts w:ascii="Arial" w:hAnsi="Arial" w:cs="Arial"/>
          <w:i/>
          <w:sz w:val="26"/>
          <w:szCs w:val="26"/>
          <w:lang w:val="en-US"/>
        </w:rPr>
        <w:t>goal</w:t>
      </w:r>
      <w:r w:rsidRPr="00F468D7">
        <w:rPr>
          <w:rFonts w:ascii="Arial" w:hAnsi="Arial" w:cs="Arial"/>
          <w:i/>
          <w:sz w:val="26"/>
          <w:szCs w:val="26"/>
          <w:lang w:val="en-US"/>
        </w:rPr>
        <w:t xml:space="preserve"> </w:t>
      </w:r>
      <w:r>
        <w:rPr>
          <w:rFonts w:ascii="Arial" w:hAnsi="Arial" w:cs="Arial"/>
          <w:i/>
          <w:sz w:val="26"/>
          <w:szCs w:val="26"/>
          <w:lang w:val="en-US"/>
        </w:rPr>
        <w:t>of</w:t>
      </w:r>
      <w:r w:rsidRPr="00F468D7">
        <w:rPr>
          <w:rFonts w:ascii="Arial" w:hAnsi="Arial" w:cs="Arial"/>
          <w:i/>
          <w:sz w:val="26"/>
          <w:szCs w:val="26"/>
          <w:lang w:val="en-US"/>
        </w:rPr>
        <w:t xml:space="preserve"> </w:t>
      </w:r>
      <w:r>
        <w:rPr>
          <w:rFonts w:ascii="Arial" w:hAnsi="Arial" w:cs="Arial"/>
          <w:i/>
          <w:sz w:val="26"/>
          <w:szCs w:val="26"/>
          <w:lang w:val="en-US"/>
        </w:rPr>
        <w:t>the</w:t>
      </w:r>
      <w:r w:rsidRPr="00F468D7">
        <w:rPr>
          <w:rFonts w:ascii="Arial" w:hAnsi="Arial" w:cs="Arial"/>
          <w:i/>
          <w:sz w:val="26"/>
          <w:szCs w:val="26"/>
          <w:lang w:val="en-US"/>
        </w:rPr>
        <w:t xml:space="preserve"> </w:t>
      </w:r>
      <w:r>
        <w:rPr>
          <w:rFonts w:ascii="Arial" w:hAnsi="Arial" w:cs="Arial"/>
          <w:i/>
          <w:sz w:val="26"/>
          <w:szCs w:val="26"/>
          <w:lang w:val="en-US"/>
        </w:rPr>
        <w:t>Conference</w:t>
      </w:r>
      <w:r w:rsidRPr="00F468D7">
        <w:rPr>
          <w:rFonts w:ascii="Arial" w:hAnsi="Arial" w:cs="Arial"/>
          <w:i/>
          <w:sz w:val="26"/>
          <w:szCs w:val="26"/>
          <w:lang w:val="en-US"/>
        </w:rPr>
        <w:t xml:space="preserve"> </w:t>
      </w:r>
      <w:r>
        <w:rPr>
          <w:rFonts w:ascii="Arial" w:hAnsi="Arial" w:cs="Arial"/>
          <w:i/>
          <w:sz w:val="26"/>
          <w:szCs w:val="26"/>
          <w:lang w:val="en-US"/>
        </w:rPr>
        <w:t>is</w:t>
      </w:r>
      <w:r w:rsidRPr="00F468D7">
        <w:rPr>
          <w:rFonts w:ascii="Arial" w:hAnsi="Arial" w:cs="Arial"/>
          <w:i/>
          <w:sz w:val="26"/>
          <w:szCs w:val="26"/>
          <w:lang w:val="en-US"/>
        </w:rPr>
        <w:t xml:space="preserve"> </w:t>
      </w:r>
      <w:r>
        <w:rPr>
          <w:rFonts w:ascii="Arial" w:hAnsi="Arial" w:cs="Arial"/>
          <w:i/>
          <w:sz w:val="26"/>
          <w:szCs w:val="26"/>
          <w:lang w:val="en-US"/>
        </w:rPr>
        <w:t>to</w:t>
      </w:r>
      <w:r w:rsidRPr="00F468D7">
        <w:rPr>
          <w:rFonts w:ascii="Arial" w:hAnsi="Arial" w:cs="Arial"/>
          <w:i/>
          <w:sz w:val="26"/>
          <w:szCs w:val="26"/>
          <w:lang w:val="en-US"/>
        </w:rPr>
        <w:t xml:space="preserve"> </w:t>
      </w:r>
      <w:r>
        <w:rPr>
          <w:rFonts w:ascii="Arial" w:hAnsi="Arial" w:cs="Arial"/>
          <w:i/>
          <w:sz w:val="26"/>
          <w:szCs w:val="26"/>
          <w:lang w:val="en-US"/>
        </w:rPr>
        <w:t>exchange</w:t>
      </w:r>
      <w:r w:rsidRPr="00F468D7">
        <w:rPr>
          <w:rFonts w:ascii="Arial" w:hAnsi="Arial" w:cs="Arial"/>
          <w:i/>
          <w:sz w:val="26"/>
          <w:szCs w:val="26"/>
          <w:lang w:val="en-US"/>
        </w:rPr>
        <w:t xml:space="preserve"> </w:t>
      </w:r>
      <w:r>
        <w:rPr>
          <w:rFonts w:ascii="Arial" w:hAnsi="Arial" w:cs="Arial"/>
          <w:i/>
          <w:sz w:val="26"/>
          <w:szCs w:val="26"/>
          <w:lang w:val="en-US"/>
        </w:rPr>
        <w:t>scientific</w:t>
      </w:r>
      <w:r w:rsidRPr="00F468D7">
        <w:rPr>
          <w:rFonts w:ascii="Arial" w:hAnsi="Arial" w:cs="Arial"/>
          <w:i/>
          <w:sz w:val="26"/>
          <w:szCs w:val="26"/>
          <w:lang w:val="en-US"/>
        </w:rPr>
        <w:t xml:space="preserve"> </w:t>
      </w:r>
      <w:r>
        <w:rPr>
          <w:rFonts w:ascii="Arial" w:hAnsi="Arial" w:cs="Arial"/>
          <w:i/>
          <w:sz w:val="26"/>
          <w:szCs w:val="26"/>
          <w:lang w:val="en-US"/>
        </w:rPr>
        <w:t>information</w:t>
      </w:r>
      <w:r w:rsidRPr="00F468D7">
        <w:rPr>
          <w:rFonts w:ascii="Arial" w:hAnsi="Arial" w:cs="Arial"/>
          <w:i/>
          <w:sz w:val="26"/>
          <w:szCs w:val="26"/>
          <w:lang w:val="en-US"/>
        </w:rPr>
        <w:t xml:space="preserve"> </w:t>
      </w:r>
      <w:r>
        <w:rPr>
          <w:rFonts w:ascii="Arial" w:hAnsi="Arial" w:cs="Arial"/>
          <w:i/>
          <w:sz w:val="26"/>
          <w:szCs w:val="26"/>
          <w:lang w:val="en-US"/>
        </w:rPr>
        <w:t>and</w:t>
      </w:r>
      <w:r w:rsidRPr="00F468D7">
        <w:rPr>
          <w:rFonts w:ascii="Arial" w:hAnsi="Arial" w:cs="Arial"/>
          <w:i/>
          <w:sz w:val="26"/>
          <w:szCs w:val="26"/>
          <w:lang w:val="en-US"/>
        </w:rPr>
        <w:t xml:space="preserve"> </w:t>
      </w:r>
      <w:r>
        <w:rPr>
          <w:rFonts w:ascii="Arial" w:hAnsi="Arial" w:cs="Arial"/>
          <w:i/>
          <w:sz w:val="26"/>
          <w:szCs w:val="26"/>
          <w:lang w:val="en-US"/>
        </w:rPr>
        <w:t>practical</w:t>
      </w:r>
      <w:r w:rsidRPr="00F468D7">
        <w:rPr>
          <w:rFonts w:ascii="Arial" w:hAnsi="Arial" w:cs="Arial"/>
          <w:i/>
          <w:sz w:val="26"/>
          <w:szCs w:val="26"/>
          <w:lang w:val="en-US"/>
        </w:rPr>
        <w:t xml:space="preserve"> </w:t>
      </w:r>
      <w:r>
        <w:rPr>
          <w:rFonts w:ascii="Arial" w:hAnsi="Arial" w:cs="Arial"/>
          <w:i/>
          <w:sz w:val="26"/>
          <w:szCs w:val="26"/>
          <w:lang w:val="en-US"/>
        </w:rPr>
        <w:t>experience in a field of theoretical and practical aspects of ph</w:t>
      </w:r>
      <w:r w:rsidR="00245A66">
        <w:rPr>
          <w:rFonts w:ascii="Arial" w:hAnsi="Arial" w:cs="Arial"/>
          <w:i/>
          <w:sz w:val="26"/>
          <w:szCs w:val="26"/>
          <w:lang w:val="en-US"/>
        </w:rPr>
        <w:t>ysical education, sports</w:t>
      </w:r>
      <w:r>
        <w:rPr>
          <w:rFonts w:ascii="Arial" w:hAnsi="Arial" w:cs="Arial"/>
          <w:i/>
          <w:sz w:val="26"/>
          <w:szCs w:val="26"/>
          <w:lang w:val="en-US"/>
        </w:rPr>
        <w:t xml:space="preserve"> and health protection.</w:t>
      </w:r>
    </w:p>
    <w:p w:rsidR="00D230A3" w:rsidRPr="00F468D7" w:rsidRDefault="00D230A3" w:rsidP="00D230A3">
      <w:pPr>
        <w:spacing w:after="0"/>
        <w:jc w:val="both"/>
        <w:rPr>
          <w:rFonts w:ascii="Arial" w:hAnsi="Arial" w:cs="Arial"/>
          <w:b/>
          <w:color w:val="004E7D"/>
          <w:sz w:val="32"/>
          <w:szCs w:val="36"/>
          <w:lang w:val="en-US"/>
        </w:rPr>
      </w:pPr>
    </w:p>
    <w:p w:rsidR="006871F0" w:rsidRPr="0040698F" w:rsidRDefault="00A86EF4" w:rsidP="00943380">
      <w:pPr>
        <w:spacing w:after="360" w:line="240" w:lineRule="auto"/>
        <w:jc w:val="both"/>
        <w:rPr>
          <w:rFonts w:ascii="Arial" w:hAnsi="Arial" w:cs="Arial"/>
          <w:b/>
          <w:i/>
          <w:iCs/>
          <w:color w:val="0070C0"/>
          <w:sz w:val="28"/>
          <w:szCs w:val="28"/>
        </w:rPr>
      </w:pPr>
      <w:r w:rsidRPr="00A86EF4">
        <w:rPr>
          <w:rFonts w:ascii="Arial" w:hAnsi="Arial" w:cs="Arial"/>
          <w:b/>
          <w:i/>
          <w:iCs/>
          <w:color w:val="0070C0"/>
          <w:sz w:val="28"/>
          <w:szCs w:val="28"/>
          <w:lang w:val="en-US"/>
        </w:rPr>
        <w:t>CONFERENCE</w:t>
      </w:r>
      <w:r w:rsidRPr="00A86EF4">
        <w:rPr>
          <w:rFonts w:ascii="Arial" w:hAnsi="Arial" w:cs="Arial"/>
          <w:b/>
          <w:i/>
          <w:iCs/>
          <w:color w:val="0070C0"/>
          <w:sz w:val="28"/>
          <w:szCs w:val="28"/>
        </w:rPr>
        <w:t xml:space="preserve"> </w:t>
      </w:r>
      <w:r w:rsidRPr="00A86EF4">
        <w:rPr>
          <w:rFonts w:ascii="Arial" w:hAnsi="Arial" w:cs="Arial"/>
          <w:b/>
          <w:i/>
          <w:iCs/>
          <w:color w:val="0070C0"/>
          <w:sz w:val="28"/>
          <w:szCs w:val="28"/>
          <w:lang w:val="en-US"/>
        </w:rPr>
        <w:t>MAIN</w:t>
      </w:r>
      <w:r w:rsidRPr="00A86EF4">
        <w:rPr>
          <w:rFonts w:ascii="Arial" w:hAnsi="Arial" w:cs="Arial"/>
          <w:b/>
          <w:i/>
          <w:iCs/>
          <w:color w:val="0070C0"/>
          <w:sz w:val="28"/>
          <w:szCs w:val="28"/>
        </w:rPr>
        <w:t xml:space="preserve"> </w:t>
      </w:r>
      <w:r w:rsidRPr="00A86EF4">
        <w:rPr>
          <w:rFonts w:ascii="Arial" w:hAnsi="Arial" w:cs="Arial"/>
          <w:b/>
          <w:i/>
          <w:iCs/>
          <w:color w:val="0070C0"/>
          <w:sz w:val="28"/>
          <w:szCs w:val="28"/>
          <w:lang w:val="en-US"/>
        </w:rPr>
        <w:t>SUBJECTS</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3115"/>
        <w:gridCol w:w="3115"/>
      </w:tblGrid>
      <w:tr w:rsidR="00B41910" w:rsidTr="00B41910">
        <w:tc>
          <w:tcPr>
            <w:tcW w:w="3115" w:type="dxa"/>
          </w:tcPr>
          <w:p w:rsidR="00B41910" w:rsidRDefault="00B41910" w:rsidP="00B41910">
            <w:pPr>
              <w:spacing w:after="120"/>
              <w:jc w:val="both"/>
              <w:rPr>
                <w:rFonts w:ascii="Arial" w:hAnsi="Arial" w:cs="Arial"/>
                <w:b/>
                <w:i/>
                <w:iCs/>
                <w:color w:val="0070C0"/>
                <w:sz w:val="28"/>
                <w:szCs w:val="28"/>
              </w:rPr>
            </w:pPr>
            <w:r>
              <w:rPr>
                <w:rFonts w:ascii="Arial" w:hAnsi="Arial" w:cs="Arial"/>
                <w:b/>
                <w:i/>
                <w:iCs/>
                <w:noProof/>
                <w:color w:val="0070C0"/>
                <w:sz w:val="28"/>
                <w:szCs w:val="28"/>
                <w:lang w:eastAsia="ru-RU"/>
              </w:rPr>
              <w:drawing>
                <wp:anchor distT="0" distB="0" distL="114300" distR="114300" simplePos="0" relativeHeight="251662336" behindDoc="0" locked="0" layoutInCell="1" allowOverlap="1">
                  <wp:simplePos x="0" y="0"/>
                  <wp:positionH relativeFrom="margin">
                    <wp:posOffset>381000</wp:posOffset>
                  </wp:positionH>
                  <wp:positionV relativeFrom="margin">
                    <wp:posOffset>171450</wp:posOffset>
                  </wp:positionV>
                  <wp:extent cx="1045845" cy="1043940"/>
                  <wp:effectExtent l="0" t="0" r="1905" b="381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5845" cy="1043940"/>
                          </a:xfrm>
                          <a:prstGeom prst="rect">
                            <a:avLst/>
                          </a:prstGeom>
                          <a:noFill/>
                          <a:ln>
                            <a:noFill/>
                          </a:ln>
                        </pic:spPr>
                      </pic:pic>
                    </a:graphicData>
                  </a:graphic>
                </wp:anchor>
              </w:drawing>
            </w:r>
          </w:p>
        </w:tc>
        <w:tc>
          <w:tcPr>
            <w:tcW w:w="3115" w:type="dxa"/>
          </w:tcPr>
          <w:p w:rsidR="00B41910" w:rsidRDefault="00B41910" w:rsidP="00B41910">
            <w:pPr>
              <w:spacing w:after="120"/>
              <w:jc w:val="both"/>
              <w:rPr>
                <w:rFonts w:ascii="Arial" w:hAnsi="Arial" w:cs="Arial"/>
                <w:b/>
                <w:i/>
                <w:iCs/>
                <w:color w:val="0070C0"/>
                <w:sz w:val="28"/>
                <w:szCs w:val="28"/>
              </w:rPr>
            </w:pPr>
            <w:r>
              <w:rPr>
                <w:rFonts w:ascii="Arial" w:hAnsi="Arial" w:cs="Arial"/>
                <w:b/>
                <w:i/>
                <w:iCs/>
                <w:noProof/>
                <w:color w:val="0070C0"/>
                <w:sz w:val="28"/>
                <w:szCs w:val="28"/>
                <w:lang w:eastAsia="ru-RU"/>
              </w:rPr>
              <w:drawing>
                <wp:anchor distT="0" distB="0" distL="114300" distR="114300" simplePos="0" relativeHeight="251659264" behindDoc="0" locked="0" layoutInCell="1" allowOverlap="1">
                  <wp:simplePos x="0" y="0"/>
                  <wp:positionH relativeFrom="page">
                    <wp:posOffset>495935</wp:posOffset>
                  </wp:positionH>
                  <wp:positionV relativeFrom="paragraph">
                    <wp:posOffset>170180</wp:posOffset>
                  </wp:positionV>
                  <wp:extent cx="1046480" cy="1043940"/>
                  <wp:effectExtent l="0" t="0" r="127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6480" cy="1043940"/>
                          </a:xfrm>
                          <a:prstGeom prst="rect">
                            <a:avLst/>
                          </a:prstGeom>
                          <a:noFill/>
                          <a:ln>
                            <a:noFill/>
                          </a:ln>
                        </pic:spPr>
                      </pic:pic>
                    </a:graphicData>
                  </a:graphic>
                </wp:anchor>
              </w:drawing>
            </w:r>
          </w:p>
        </w:tc>
        <w:tc>
          <w:tcPr>
            <w:tcW w:w="3115" w:type="dxa"/>
          </w:tcPr>
          <w:p w:rsidR="00B41910" w:rsidRDefault="00B41910" w:rsidP="00B41910">
            <w:pPr>
              <w:spacing w:after="120"/>
              <w:jc w:val="both"/>
              <w:rPr>
                <w:rFonts w:ascii="Arial" w:hAnsi="Arial" w:cs="Arial"/>
                <w:b/>
                <w:i/>
                <w:iCs/>
                <w:color w:val="0070C0"/>
                <w:sz w:val="28"/>
                <w:szCs w:val="28"/>
              </w:rPr>
            </w:pPr>
            <w:r>
              <w:rPr>
                <w:rFonts w:ascii="Arial" w:hAnsi="Arial" w:cs="Arial"/>
                <w:b/>
                <w:i/>
                <w:iCs/>
                <w:noProof/>
                <w:color w:val="0070C0"/>
                <w:sz w:val="28"/>
                <w:szCs w:val="28"/>
                <w:lang w:eastAsia="ru-RU"/>
              </w:rPr>
              <w:drawing>
                <wp:anchor distT="0" distB="0" distL="114300" distR="114300" simplePos="0" relativeHeight="251660288" behindDoc="0" locked="0" layoutInCell="1" allowOverlap="1">
                  <wp:simplePos x="0" y="0"/>
                  <wp:positionH relativeFrom="column">
                    <wp:posOffset>461645</wp:posOffset>
                  </wp:positionH>
                  <wp:positionV relativeFrom="paragraph">
                    <wp:posOffset>170180</wp:posOffset>
                  </wp:positionV>
                  <wp:extent cx="1043940" cy="1043940"/>
                  <wp:effectExtent l="0" t="0" r="3810" b="381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3940" cy="1043940"/>
                          </a:xfrm>
                          <a:prstGeom prst="rect">
                            <a:avLst/>
                          </a:prstGeom>
                          <a:noFill/>
                          <a:ln>
                            <a:noFill/>
                          </a:ln>
                        </pic:spPr>
                      </pic:pic>
                    </a:graphicData>
                  </a:graphic>
                </wp:anchor>
              </w:drawing>
            </w:r>
          </w:p>
        </w:tc>
      </w:tr>
      <w:tr w:rsidR="00B41910" w:rsidRPr="008D1AC3" w:rsidTr="00B41910">
        <w:tc>
          <w:tcPr>
            <w:tcW w:w="3115" w:type="dxa"/>
          </w:tcPr>
          <w:p w:rsidR="00B41910" w:rsidRPr="004279E7" w:rsidRDefault="004279E7" w:rsidP="004279E7">
            <w:pPr>
              <w:spacing w:after="120"/>
              <w:jc w:val="center"/>
              <w:rPr>
                <w:rFonts w:ascii="Arial" w:hAnsi="Arial" w:cs="Arial"/>
                <w:b/>
                <w:i/>
                <w:iCs/>
                <w:color w:val="0070C0"/>
                <w:sz w:val="24"/>
                <w:szCs w:val="24"/>
                <w:lang w:val="en-US"/>
              </w:rPr>
            </w:pPr>
            <w:r w:rsidRPr="00876E8C">
              <w:rPr>
                <w:rFonts w:ascii="Arial" w:hAnsi="Arial" w:cs="Arial"/>
                <w:color w:val="000000" w:themeColor="text1"/>
                <w:sz w:val="24"/>
                <w:szCs w:val="24"/>
                <w:lang w:val="en-US"/>
              </w:rPr>
              <w:t>Current</w:t>
            </w:r>
            <w:r w:rsidRPr="004279E7">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 xml:space="preserve">trends in the development of physical education, </w:t>
            </w:r>
            <w:r w:rsidR="00245A66" w:rsidRPr="00245A66">
              <w:rPr>
                <w:rFonts w:ascii="Arial" w:hAnsi="Arial" w:cs="Arial"/>
                <w:color w:val="000000" w:themeColor="text1"/>
                <w:sz w:val="24"/>
                <w:szCs w:val="24"/>
                <w:lang w:val="en-US"/>
              </w:rPr>
              <w:t>sports</w:t>
            </w:r>
            <w:r>
              <w:rPr>
                <w:rFonts w:ascii="Arial" w:hAnsi="Arial" w:cs="Arial"/>
                <w:color w:val="000000" w:themeColor="text1"/>
                <w:sz w:val="24"/>
                <w:szCs w:val="24"/>
                <w:lang w:val="en-US"/>
              </w:rPr>
              <w:t xml:space="preserve"> and health</w:t>
            </w:r>
            <w:r w:rsidR="000343B8" w:rsidRPr="004279E7">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 xml:space="preserve">protection: </w:t>
            </w:r>
            <w:r w:rsidRPr="00876E8C">
              <w:rPr>
                <w:rFonts w:ascii="Arial" w:hAnsi="Arial" w:cs="Arial"/>
                <w:color w:val="000000" w:themeColor="text1"/>
                <w:sz w:val="24"/>
                <w:szCs w:val="24"/>
                <w:lang w:val="en-US"/>
              </w:rPr>
              <w:t>research</w:t>
            </w:r>
            <w:r>
              <w:rPr>
                <w:rFonts w:ascii="Arial" w:hAnsi="Arial" w:cs="Arial"/>
                <w:color w:val="000000" w:themeColor="text1"/>
                <w:sz w:val="24"/>
                <w:szCs w:val="24"/>
                <w:lang w:val="en-US"/>
              </w:rPr>
              <w:t xml:space="preserve"> and innovations</w:t>
            </w:r>
          </w:p>
        </w:tc>
        <w:tc>
          <w:tcPr>
            <w:tcW w:w="3115" w:type="dxa"/>
          </w:tcPr>
          <w:p w:rsidR="00B41910" w:rsidRPr="004279E7" w:rsidRDefault="004279E7" w:rsidP="004279E7">
            <w:pPr>
              <w:spacing w:after="120"/>
              <w:jc w:val="center"/>
              <w:rPr>
                <w:rFonts w:ascii="Arial" w:hAnsi="Arial" w:cs="Arial"/>
                <w:b/>
                <w:color w:val="0070C0"/>
                <w:sz w:val="24"/>
                <w:szCs w:val="24"/>
                <w:lang w:val="en-US"/>
              </w:rPr>
            </w:pPr>
            <w:r>
              <w:rPr>
                <w:rFonts w:ascii="Arial" w:hAnsi="Arial" w:cs="Arial"/>
                <w:color w:val="000000" w:themeColor="text1"/>
                <w:sz w:val="24"/>
                <w:szCs w:val="24"/>
                <w:lang w:val="en-US"/>
              </w:rPr>
              <w:t>Topical</w:t>
            </w:r>
            <w:r w:rsidRPr="004279E7">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issues</w:t>
            </w:r>
            <w:r w:rsidRPr="004279E7">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of</w:t>
            </w:r>
            <w:r w:rsidRPr="004279E7">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life safety</w:t>
            </w:r>
            <w:r w:rsidR="000343B8" w:rsidRPr="004279E7">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theory and practice</w:t>
            </w:r>
          </w:p>
        </w:tc>
        <w:tc>
          <w:tcPr>
            <w:tcW w:w="3115" w:type="dxa"/>
          </w:tcPr>
          <w:p w:rsidR="00B41910" w:rsidRPr="002148F1" w:rsidRDefault="004279E7" w:rsidP="002148F1">
            <w:pPr>
              <w:spacing w:after="120"/>
              <w:jc w:val="center"/>
              <w:rPr>
                <w:rFonts w:ascii="Arial" w:hAnsi="Arial" w:cs="Arial"/>
                <w:color w:val="0070C0"/>
                <w:sz w:val="24"/>
                <w:szCs w:val="24"/>
                <w:lang w:val="en-US"/>
              </w:rPr>
            </w:pPr>
            <w:r>
              <w:rPr>
                <w:rFonts w:ascii="Arial" w:hAnsi="Arial" w:cs="Arial"/>
                <w:color w:val="000000" w:themeColor="text1"/>
                <w:sz w:val="24"/>
                <w:szCs w:val="24"/>
                <w:lang w:val="en-US"/>
              </w:rPr>
              <w:t>Health</w:t>
            </w:r>
            <w:r w:rsidRPr="004279E7">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protection</w:t>
            </w:r>
            <w:r w:rsidRPr="004279E7">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in</w:t>
            </w:r>
            <w:r w:rsidRPr="004279E7">
              <w:rPr>
                <w:rFonts w:ascii="Arial" w:hAnsi="Arial" w:cs="Arial"/>
                <w:color w:val="000000" w:themeColor="text1"/>
                <w:sz w:val="24"/>
                <w:szCs w:val="24"/>
                <w:lang w:val="en-US"/>
              </w:rPr>
              <w:t xml:space="preserve"> the system of </w:t>
            </w:r>
            <w:r w:rsidR="002148F1" w:rsidRPr="004279E7">
              <w:rPr>
                <w:rFonts w:ascii="Arial" w:hAnsi="Arial" w:cs="Arial"/>
                <w:color w:val="000000" w:themeColor="text1"/>
                <w:sz w:val="24"/>
                <w:szCs w:val="24"/>
                <w:lang w:val="en-US"/>
              </w:rPr>
              <w:t>education</w:t>
            </w:r>
            <w:r w:rsidR="000343B8" w:rsidRPr="004279E7">
              <w:rPr>
                <w:rFonts w:ascii="Arial" w:hAnsi="Arial" w:cs="Arial"/>
                <w:color w:val="000000" w:themeColor="text1"/>
                <w:sz w:val="24"/>
                <w:szCs w:val="24"/>
                <w:lang w:val="en-US"/>
              </w:rPr>
              <w:t xml:space="preserve">: </w:t>
            </w:r>
            <w:r w:rsidR="002148F1">
              <w:rPr>
                <w:rFonts w:ascii="Arial" w:hAnsi="Arial" w:cs="Arial"/>
                <w:color w:val="000000" w:themeColor="text1"/>
                <w:sz w:val="24"/>
                <w:szCs w:val="24"/>
                <w:lang w:val="en-US"/>
              </w:rPr>
              <w:t>experience and</w:t>
            </w:r>
            <w:r w:rsidR="000343B8" w:rsidRPr="004279E7">
              <w:rPr>
                <w:rFonts w:ascii="Arial" w:hAnsi="Arial" w:cs="Arial"/>
                <w:color w:val="000000" w:themeColor="text1"/>
                <w:sz w:val="24"/>
                <w:szCs w:val="24"/>
                <w:lang w:val="en-US"/>
              </w:rPr>
              <w:t xml:space="preserve"> </w:t>
            </w:r>
            <w:r w:rsidR="002148F1">
              <w:rPr>
                <w:rFonts w:ascii="Arial" w:hAnsi="Arial" w:cs="Arial"/>
                <w:color w:val="000000" w:themeColor="text1"/>
                <w:sz w:val="24"/>
                <w:szCs w:val="24"/>
                <w:lang w:val="en-US"/>
              </w:rPr>
              <w:t>p</w:t>
            </w:r>
            <w:r w:rsidR="00C15600">
              <w:rPr>
                <w:rFonts w:ascii="Arial" w:hAnsi="Arial" w:cs="Arial"/>
                <w:color w:val="000000" w:themeColor="text1"/>
                <w:sz w:val="24"/>
                <w:szCs w:val="24"/>
                <w:lang w:val="en-US"/>
              </w:rPr>
              <w:t>rospects for</w:t>
            </w:r>
            <w:r w:rsidR="002148F1">
              <w:rPr>
                <w:rFonts w:ascii="Arial" w:hAnsi="Arial" w:cs="Arial"/>
                <w:color w:val="000000" w:themeColor="text1"/>
                <w:sz w:val="24"/>
                <w:szCs w:val="24"/>
                <w:lang w:val="en-US"/>
              </w:rPr>
              <w:t xml:space="preserve"> development</w:t>
            </w:r>
          </w:p>
        </w:tc>
      </w:tr>
    </w:tbl>
    <w:p w:rsidR="000F03EE" w:rsidRPr="004279E7" w:rsidRDefault="000F03EE" w:rsidP="00C64E0E">
      <w:pPr>
        <w:spacing w:after="120" w:line="240" w:lineRule="auto"/>
        <w:jc w:val="both"/>
        <w:rPr>
          <w:rFonts w:ascii="Arial" w:hAnsi="Arial" w:cs="Arial"/>
          <w:b/>
          <w:i/>
          <w:iCs/>
          <w:color w:val="0070C0"/>
          <w:sz w:val="28"/>
          <w:szCs w:val="28"/>
          <w:lang w:val="en-US"/>
        </w:rPr>
      </w:pPr>
    </w:p>
    <w:p w:rsidR="000343B8" w:rsidRPr="004279E7" w:rsidRDefault="000343B8" w:rsidP="00C64E0E">
      <w:pPr>
        <w:spacing w:after="120" w:line="240" w:lineRule="auto"/>
        <w:jc w:val="both"/>
        <w:rPr>
          <w:rFonts w:ascii="Arial" w:hAnsi="Arial" w:cs="Arial"/>
          <w:b/>
          <w:i/>
          <w:iCs/>
          <w:color w:val="0070C0"/>
          <w:sz w:val="28"/>
          <w:szCs w:val="28"/>
          <w:lang w:val="en-US"/>
        </w:rPr>
      </w:pPr>
    </w:p>
    <w:p w:rsidR="0075157D" w:rsidRPr="004279E7" w:rsidRDefault="0075157D" w:rsidP="00C64E0E">
      <w:pPr>
        <w:spacing w:after="120" w:line="240" w:lineRule="auto"/>
        <w:jc w:val="both"/>
        <w:rPr>
          <w:rFonts w:ascii="Arial" w:hAnsi="Arial" w:cs="Arial"/>
          <w:b/>
          <w:i/>
          <w:iCs/>
          <w:color w:val="0070C0"/>
          <w:sz w:val="28"/>
          <w:szCs w:val="28"/>
          <w:lang w:val="en-US"/>
        </w:rPr>
      </w:pPr>
    </w:p>
    <w:p w:rsidR="009764C4" w:rsidRPr="00806CEB" w:rsidRDefault="0019704B" w:rsidP="00C64E0E">
      <w:pPr>
        <w:spacing w:after="120" w:line="240" w:lineRule="auto"/>
        <w:jc w:val="both"/>
        <w:rPr>
          <w:rFonts w:ascii="Arial" w:hAnsi="Arial" w:cs="Arial"/>
          <w:b/>
          <w:i/>
          <w:iCs/>
          <w:color w:val="0070C0"/>
          <w:sz w:val="28"/>
          <w:szCs w:val="28"/>
          <w:lang w:val="en-US"/>
        </w:rPr>
      </w:pPr>
      <w:r>
        <w:rPr>
          <w:rFonts w:ascii="Arial" w:hAnsi="Arial" w:cs="Arial"/>
          <w:b/>
          <w:i/>
          <w:iCs/>
          <w:color w:val="0070C0"/>
          <w:sz w:val="28"/>
          <w:szCs w:val="28"/>
          <w:lang w:val="en-US"/>
        </w:rPr>
        <w:t>CONFERENCE</w:t>
      </w:r>
      <w:r w:rsidRPr="00806CEB">
        <w:rPr>
          <w:rFonts w:ascii="Arial" w:hAnsi="Arial" w:cs="Arial"/>
          <w:b/>
          <w:i/>
          <w:iCs/>
          <w:color w:val="0070C0"/>
          <w:sz w:val="28"/>
          <w:szCs w:val="28"/>
          <w:lang w:val="en-US"/>
        </w:rPr>
        <w:t xml:space="preserve"> </w:t>
      </w:r>
      <w:r>
        <w:rPr>
          <w:rFonts w:ascii="Arial" w:hAnsi="Arial" w:cs="Arial"/>
          <w:b/>
          <w:i/>
          <w:iCs/>
          <w:color w:val="0070C0"/>
          <w:sz w:val="28"/>
          <w:szCs w:val="28"/>
          <w:lang w:val="en-US"/>
        </w:rPr>
        <w:t>PROGRAMME</w:t>
      </w:r>
      <w:r w:rsidRPr="00806CEB">
        <w:rPr>
          <w:rFonts w:ascii="Arial" w:hAnsi="Arial" w:cs="Arial"/>
          <w:b/>
          <w:i/>
          <w:iCs/>
          <w:color w:val="0070C0"/>
          <w:sz w:val="28"/>
          <w:szCs w:val="28"/>
          <w:lang w:val="en-US"/>
        </w:rPr>
        <w:t xml:space="preserve"> </w:t>
      </w:r>
      <w:r>
        <w:rPr>
          <w:rFonts w:ascii="Arial" w:hAnsi="Arial" w:cs="Arial"/>
          <w:b/>
          <w:i/>
          <w:iCs/>
          <w:color w:val="0070C0"/>
          <w:sz w:val="28"/>
          <w:szCs w:val="28"/>
          <w:lang w:val="en-US"/>
        </w:rPr>
        <w:t>COMMITTEE</w:t>
      </w:r>
    </w:p>
    <w:p w:rsidR="00C64E0E" w:rsidRPr="00F22641" w:rsidRDefault="00F22641" w:rsidP="00C64E0E">
      <w:pPr>
        <w:spacing w:after="0" w:line="240" w:lineRule="auto"/>
        <w:jc w:val="both"/>
        <w:rPr>
          <w:rFonts w:ascii="Arial" w:eastAsia="Times New Roman" w:hAnsi="Arial" w:cs="Arial"/>
          <w:spacing w:val="-10"/>
          <w:sz w:val="28"/>
          <w:szCs w:val="28"/>
          <w:lang w:val="en-US" w:eastAsia="ar-SA"/>
        </w:rPr>
      </w:pPr>
      <w:r w:rsidRPr="00F22641">
        <w:rPr>
          <w:rFonts w:ascii="Arial" w:eastAsia="Times New Roman" w:hAnsi="Arial" w:cs="Arial"/>
          <w:b/>
          <w:sz w:val="28"/>
          <w:szCs w:val="28"/>
          <w:lang w:val="en-US" w:eastAsia="ar-SA"/>
        </w:rPr>
        <w:t>Knyazeva</w:t>
      </w:r>
      <w:r w:rsidR="000343B8" w:rsidRPr="00F22641">
        <w:rPr>
          <w:rFonts w:ascii="Arial" w:eastAsia="Times New Roman" w:hAnsi="Arial" w:cs="Arial"/>
          <w:b/>
          <w:sz w:val="28"/>
          <w:szCs w:val="28"/>
          <w:lang w:val="en-US" w:eastAsia="ar-SA"/>
        </w:rPr>
        <w:t xml:space="preserve"> </w:t>
      </w:r>
      <w:r w:rsidR="000343B8" w:rsidRPr="00F22641">
        <w:rPr>
          <w:rFonts w:ascii="Arial" w:eastAsia="Times New Roman" w:hAnsi="Arial" w:cs="Arial"/>
          <w:b/>
          <w:sz w:val="28"/>
          <w:szCs w:val="28"/>
          <w:lang w:eastAsia="ar-SA"/>
        </w:rPr>
        <w:t>М</w:t>
      </w:r>
      <w:r w:rsidR="000343B8" w:rsidRPr="00F22641">
        <w:rPr>
          <w:rFonts w:ascii="Arial" w:eastAsia="Times New Roman" w:hAnsi="Arial" w:cs="Arial"/>
          <w:b/>
          <w:sz w:val="28"/>
          <w:szCs w:val="28"/>
          <w:lang w:val="en-US" w:eastAsia="ar-SA"/>
        </w:rPr>
        <w:t>.</w:t>
      </w:r>
      <w:r w:rsidR="000343B8" w:rsidRPr="00F22641">
        <w:rPr>
          <w:rFonts w:ascii="Arial" w:eastAsia="Times New Roman" w:hAnsi="Arial" w:cs="Arial"/>
          <w:b/>
          <w:sz w:val="28"/>
          <w:szCs w:val="28"/>
          <w:lang w:eastAsia="ar-SA"/>
        </w:rPr>
        <w:t>А</w:t>
      </w:r>
      <w:r w:rsidR="000343B8" w:rsidRPr="00F22641">
        <w:rPr>
          <w:rFonts w:ascii="Arial" w:eastAsia="Times New Roman" w:hAnsi="Arial" w:cs="Arial"/>
          <w:b/>
          <w:sz w:val="28"/>
          <w:szCs w:val="28"/>
          <w:lang w:val="en-US" w:eastAsia="ar-SA"/>
        </w:rPr>
        <w:t>.,</w:t>
      </w:r>
      <w:r w:rsidR="000343B8" w:rsidRPr="00F22641">
        <w:rPr>
          <w:rFonts w:ascii="Arial" w:eastAsia="Times New Roman" w:hAnsi="Arial" w:cs="Arial"/>
          <w:sz w:val="28"/>
          <w:szCs w:val="28"/>
          <w:lang w:val="en-US" w:eastAsia="ar-SA"/>
        </w:rPr>
        <w:t xml:space="preserve"> </w:t>
      </w:r>
      <w:r w:rsidRPr="00F22641">
        <w:rPr>
          <w:rFonts w:ascii="Arial" w:eastAsia="Times New Roman" w:hAnsi="Arial" w:cs="Arial"/>
          <w:sz w:val="28"/>
          <w:szCs w:val="28"/>
          <w:lang w:val="en-US" w:eastAsia="ar-SA"/>
        </w:rPr>
        <w:t>Candidate (Ph</w:t>
      </w:r>
      <w:r w:rsidR="002C7602">
        <w:rPr>
          <w:rFonts w:ascii="Arial" w:eastAsia="Times New Roman" w:hAnsi="Arial" w:cs="Arial"/>
          <w:sz w:val="28"/>
          <w:szCs w:val="28"/>
          <w:lang w:val="en-US" w:eastAsia="ar-SA"/>
        </w:rPr>
        <w:t>.</w:t>
      </w:r>
      <w:r w:rsidRPr="00F22641">
        <w:rPr>
          <w:rFonts w:ascii="Arial" w:eastAsia="Times New Roman" w:hAnsi="Arial" w:cs="Arial"/>
          <w:sz w:val="28"/>
          <w:szCs w:val="28"/>
          <w:lang w:val="en-US" w:eastAsia="ar-SA"/>
        </w:rPr>
        <w:t>D</w:t>
      </w:r>
      <w:r w:rsidR="002C7602">
        <w:rPr>
          <w:rFonts w:ascii="Arial" w:eastAsia="Times New Roman" w:hAnsi="Arial" w:cs="Arial"/>
          <w:sz w:val="28"/>
          <w:szCs w:val="28"/>
          <w:lang w:val="en-US" w:eastAsia="ar-SA"/>
        </w:rPr>
        <w:t>.</w:t>
      </w:r>
      <w:r w:rsidRPr="00F22641">
        <w:rPr>
          <w:rFonts w:ascii="Arial" w:eastAsia="Times New Roman" w:hAnsi="Arial" w:cs="Arial"/>
          <w:sz w:val="28"/>
          <w:szCs w:val="28"/>
          <w:lang w:val="en-US" w:eastAsia="ar-SA"/>
        </w:rPr>
        <w:t>) of Physical and Mathematical Sciences</w:t>
      </w:r>
      <w:r w:rsidR="000343B8" w:rsidRPr="00F22641">
        <w:rPr>
          <w:rFonts w:ascii="Arial" w:eastAsia="Times New Roman" w:hAnsi="Arial" w:cs="Arial"/>
          <w:sz w:val="28"/>
          <w:szCs w:val="28"/>
          <w:lang w:val="en-US" w:eastAsia="ar-SA"/>
        </w:rPr>
        <w:t xml:space="preserve">, </w:t>
      </w:r>
      <w:r w:rsidR="00FE77A1">
        <w:rPr>
          <w:rFonts w:ascii="Arial" w:eastAsia="Times New Roman" w:hAnsi="Arial" w:cs="Arial"/>
          <w:sz w:val="28"/>
          <w:szCs w:val="28"/>
          <w:lang w:val="en-US" w:eastAsia="ar-SA"/>
        </w:rPr>
        <w:t>V</w:t>
      </w:r>
      <w:r w:rsidRPr="00F22641">
        <w:rPr>
          <w:rFonts w:ascii="Arial" w:eastAsia="Times New Roman" w:hAnsi="Arial" w:cs="Arial"/>
          <w:sz w:val="28"/>
          <w:szCs w:val="28"/>
          <w:lang w:val="en-US" w:eastAsia="ar-SA"/>
        </w:rPr>
        <w:t xml:space="preserve">ice-rector for research </w:t>
      </w:r>
      <w:r w:rsidR="000343B8" w:rsidRPr="00F22641">
        <w:rPr>
          <w:rFonts w:ascii="Arial" w:eastAsia="Times New Roman" w:hAnsi="Arial" w:cs="Arial"/>
          <w:sz w:val="28"/>
          <w:szCs w:val="28"/>
          <w:lang w:val="en-US" w:eastAsia="ar-SA"/>
        </w:rPr>
        <w:t>(</w:t>
      </w:r>
      <w:r>
        <w:rPr>
          <w:rFonts w:ascii="Arial" w:eastAsia="Times New Roman" w:hAnsi="Arial" w:cs="Arial"/>
          <w:sz w:val="28"/>
          <w:szCs w:val="28"/>
          <w:lang w:val="en-US" w:eastAsia="ar-SA"/>
        </w:rPr>
        <w:t>chairperson</w:t>
      </w:r>
      <w:r w:rsidR="000343B8" w:rsidRPr="00F22641">
        <w:rPr>
          <w:rFonts w:ascii="Arial" w:eastAsia="Times New Roman" w:hAnsi="Arial" w:cs="Arial"/>
          <w:sz w:val="28"/>
          <w:szCs w:val="28"/>
          <w:lang w:val="en-US" w:eastAsia="ar-SA"/>
        </w:rPr>
        <w:t>)</w:t>
      </w:r>
      <w:r w:rsidR="009764C4" w:rsidRPr="00F22641">
        <w:rPr>
          <w:rFonts w:ascii="Arial" w:eastAsia="Times New Roman" w:hAnsi="Arial" w:cs="Arial"/>
          <w:spacing w:val="-10"/>
          <w:sz w:val="28"/>
          <w:szCs w:val="28"/>
          <w:lang w:val="en-US" w:eastAsia="ar-SA"/>
        </w:rPr>
        <w:t>;</w:t>
      </w:r>
    </w:p>
    <w:p w:rsidR="000F03EE" w:rsidRPr="00F22641" w:rsidRDefault="000F03EE" w:rsidP="00C64E0E">
      <w:pPr>
        <w:spacing w:after="0" w:line="240" w:lineRule="auto"/>
        <w:jc w:val="both"/>
        <w:rPr>
          <w:rFonts w:ascii="Arial" w:eastAsia="Times New Roman" w:hAnsi="Arial" w:cs="Arial"/>
          <w:spacing w:val="-10"/>
          <w:sz w:val="28"/>
          <w:szCs w:val="28"/>
          <w:lang w:val="en-US" w:eastAsia="ar-SA"/>
        </w:rPr>
      </w:pPr>
    </w:p>
    <w:p w:rsidR="009764C4" w:rsidRPr="002C7602" w:rsidRDefault="005F6C24" w:rsidP="000343B8">
      <w:pPr>
        <w:spacing w:after="0" w:line="240" w:lineRule="auto"/>
        <w:jc w:val="both"/>
        <w:rPr>
          <w:rFonts w:ascii="Arial" w:eastAsia="Times New Roman" w:hAnsi="Arial" w:cs="Arial"/>
          <w:spacing w:val="-10"/>
          <w:sz w:val="28"/>
          <w:szCs w:val="28"/>
          <w:lang w:val="en-US" w:eastAsia="ar-SA"/>
        </w:rPr>
      </w:pPr>
      <w:r w:rsidRPr="005F6C24">
        <w:rPr>
          <w:rFonts w:ascii="Arial" w:eastAsia="Times New Roman" w:hAnsi="Arial" w:cs="Arial"/>
          <w:b/>
          <w:sz w:val="28"/>
          <w:szCs w:val="28"/>
          <w:lang w:val="en-US" w:eastAsia="ar-SA"/>
        </w:rPr>
        <w:t>Kievskaya</w:t>
      </w:r>
      <w:r w:rsidR="000343B8" w:rsidRPr="002C7602">
        <w:rPr>
          <w:rFonts w:ascii="Arial" w:eastAsia="Times New Roman" w:hAnsi="Arial" w:cs="Arial"/>
          <w:b/>
          <w:sz w:val="28"/>
          <w:szCs w:val="28"/>
          <w:lang w:val="en-US" w:eastAsia="ar-SA"/>
        </w:rPr>
        <w:t xml:space="preserve"> </w:t>
      </w:r>
      <w:r w:rsidR="000343B8" w:rsidRPr="00F22641">
        <w:rPr>
          <w:rFonts w:ascii="Arial" w:eastAsia="Times New Roman" w:hAnsi="Arial" w:cs="Arial"/>
          <w:b/>
          <w:sz w:val="28"/>
          <w:szCs w:val="28"/>
          <w:lang w:eastAsia="ar-SA"/>
        </w:rPr>
        <w:t>О</w:t>
      </w:r>
      <w:r w:rsidR="000343B8" w:rsidRPr="002C7602">
        <w:rPr>
          <w:rFonts w:ascii="Arial" w:eastAsia="Times New Roman" w:hAnsi="Arial" w:cs="Arial"/>
          <w:b/>
          <w:sz w:val="28"/>
          <w:szCs w:val="28"/>
          <w:lang w:val="en-US" w:eastAsia="ar-SA"/>
        </w:rPr>
        <w:t>.</w:t>
      </w:r>
      <w:r>
        <w:rPr>
          <w:rFonts w:ascii="Arial" w:eastAsia="Times New Roman" w:hAnsi="Arial" w:cs="Arial"/>
          <w:b/>
          <w:sz w:val="28"/>
          <w:szCs w:val="28"/>
          <w:lang w:val="en-US" w:eastAsia="ar-SA"/>
        </w:rPr>
        <w:t>G</w:t>
      </w:r>
      <w:r w:rsidR="000343B8" w:rsidRPr="002C7602">
        <w:rPr>
          <w:rFonts w:ascii="Arial" w:eastAsia="Times New Roman" w:hAnsi="Arial" w:cs="Arial"/>
          <w:b/>
          <w:sz w:val="28"/>
          <w:szCs w:val="28"/>
          <w:lang w:val="en-US" w:eastAsia="ar-SA"/>
        </w:rPr>
        <w:t>.,</w:t>
      </w:r>
      <w:r w:rsidR="000343B8" w:rsidRPr="002C7602">
        <w:rPr>
          <w:rFonts w:ascii="Arial" w:eastAsia="Times New Roman" w:hAnsi="Arial" w:cs="Arial"/>
          <w:sz w:val="28"/>
          <w:szCs w:val="28"/>
          <w:lang w:val="en-US" w:eastAsia="ar-SA"/>
        </w:rPr>
        <w:t xml:space="preserve"> </w:t>
      </w:r>
      <w:r w:rsidR="002C7602" w:rsidRPr="002C7602">
        <w:rPr>
          <w:rFonts w:ascii="Arial" w:eastAsia="Times New Roman" w:hAnsi="Arial" w:cs="Arial"/>
          <w:sz w:val="28"/>
          <w:szCs w:val="28"/>
          <w:lang w:val="en-US" w:eastAsia="ar-SA"/>
        </w:rPr>
        <w:t>Candidate (Ph.D.) of Pedagogical Science</w:t>
      </w:r>
      <w:r w:rsidR="000343B8" w:rsidRPr="002C7602">
        <w:rPr>
          <w:rFonts w:ascii="Arial" w:eastAsia="Times New Roman" w:hAnsi="Arial" w:cs="Arial"/>
          <w:sz w:val="28"/>
          <w:szCs w:val="28"/>
          <w:lang w:val="en-US" w:eastAsia="ar-SA"/>
        </w:rPr>
        <w:t xml:space="preserve">, </w:t>
      </w:r>
      <w:r w:rsidR="002C7602">
        <w:rPr>
          <w:rFonts w:ascii="Arial" w:eastAsia="Times New Roman" w:hAnsi="Arial" w:cs="Arial"/>
          <w:sz w:val="28"/>
          <w:szCs w:val="28"/>
          <w:lang w:val="en-US" w:eastAsia="ar-SA"/>
        </w:rPr>
        <w:t>Professor</w:t>
      </w:r>
      <w:r w:rsidR="000343B8" w:rsidRPr="002C7602">
        <w:rPr>
          <w:rFonts w:ascii="Arial" w:eastAsia="Times New Roman" w:hAnsi="Arial" w:cs="Arial"/>
          <w:sz w:val="28"/>
          <w:szCs w:val="28"/>
          <w:lang w:val="en-US" w:eastAsia="ar-SA"/>
        </w:rPr>
        <w:t xml:space="preserve">, </w:t>
      </w:r>
      <w:r w:rsidR="002C7602">
        <w:rPr>
          <w:rFonts w:ascii="Arial" w:eastAsia="Times New Roman" w:hAnsi="Arial" w:cs="Arial"/>
          <w:sz w:val="28"/>
          <w:szCs w:val="28"/>
          <w:lang w:val="en-US" w:eastAsia="ar-SA"/>
        </w:rPr>
        <w:t>Dean of</w:t>
      </w:r>
      <w:r w:rsidR="000343B8" w:rsidRPr="002C7602">
        <w:rPr>
          <w:rFonts w:ascii="Arial" w:eastAsia="Times New Roman" w:hAnsi="Arial" w:cs="Arial"/>
          <w:sz w:val="28"/>
          <w:szCs w:val="28"/>
          <w:lang w:val="en-US" w:eastAsia="ar-SA"/>
        </w:rPr>
        <w:t xml:space="preserve"> </w:t>
      </w:r>
      <w:r w:rsidR="002C7602" w:rsidRPr="002C7602">
        <w:rPr>
          <w:rFonts w:ascii="Arial" w:eastAsia="Times New Roman" w:hAnsi="Arial" w:cs="Arial"/>
          <w:sz w:val="28"/>
          <w:szCs w:val="28"/>
          <w:lang w:val="en-US" w:eastAsia="ar-SA"/>
        </w:rPr>
        <w:t>Faculty of Physical education and Life safety</w:t>
      </w:r>
      <w:r w:rsidR="000343B8" w:rsidRPr="002C7602">
        <w:rPr>
          <w:rFonts w:ascii="Arial" w:eastAsia="Times New Roman" w:hAnsi="Arial" w:cs="Arial"/>
          <w:sz w:val="28"/>
          <w:szCs w:val="28"/>
          <w:lang w:val="en-US" w:eastAsia="ar-SA"/>
        </w:rPr>
        <w:t xml:space="preserve"> </w:t>
      </w:r>
      <w:r w:rsidR="002C7602" w:rsidRPr="002C7602">
        <w:rPr>
          <w:rFonts w:ascii="Arial" w:eastAsia="Times New Roman" w:hAnsi="Arial" w:cs="Arial"/>
          <w:sz w:val="28"/>
          <w:szCs w:val="28"/>
          <w:lang w:val="en-US" w:eastAsia="ar-SA"/>
        </w:rPr>
        <w:t xml:space="preserve">in </w:t>
      </w:r>
      <w:r w:rsidR="002C7602">
        <w:rPr>
          <w:rFonts w:ascii="Arial" w:eastAsia="Times New Roman" w:hAnsi="Arial" w:cs="Arial"/>
          <w:sz w:val="28"/>
          <w:szCs w:val="28"/>
          <w:lang w:val="en-US" w:eastAsia="ar-SA"/>
        </w:rPr>
        <w:t>MASU</w:t>
      </w:r>
      <w:r w:rsidR="000343B8" w:rsidRPr="002C7602">
        <w:rPr>
          <w:rFonts w:ascii="Arial" w:eastAsia="Times New Roman" w:hAnsi="Arial" w:cs="Arial"/>
          <w:sz w:val="28"/>
          <w:szCs w:val="28"/>
          <w:lang w:val="en-US" w:eastAsia="ar-SA"/>
        </w:rPr>
        <w:t xml:space="preserve"> (</w:t>
      </w:r>
      <w:r w:rsidR="002C7602">
        <w:rPr>
          <w:rFonts w:ascii="Arial" w:eastAsia="Times New Roman" w:hAnsi="Arial" w:cs="Arial"/>
          <w:sz w:val="28"/>
          <w:szCs w:val="28"/>
          <w:lang w:val="en-US" w:eastAsia="ar-SA"/>
        </w:rPr>
        <w:t>vice-chairperson</w:t>
      </w:r>
      <w:r w:rsidR="000343B8" w:rsidRPr="002C7602">
        <w:rPr>
          <w:rFonts w:ascii="Arial" w:eastAsia="Times New Roman" w:hAnsi="Arial" w:cs="Arial"/>
          <w:sz w:val="28"/>
          <w:szCs w:val="28"/>
          <w:lang w:val="en-US" w:eastAsia="ar-SA"/>
        </w:rPr>
        <w:t>);</w:t>
      </w:r>
    </w:p>
    <w:p w:rsidR="000F03EE" w:rsidRPr="002C7602" w:rsidRDefault="000F03EE" w:rsidP="000343B8">
      <w:pPr>
        <w:spacing w:after="0" w:line="240" w:lineRule="auto"/>
        <w:jc w:val="both"/>
        <w:rPr>
          <w:rFonts w:ascii="Arial" w:eastAsia="Times New Roman" w:hAnsi="Arial" w:cs="Arial"/>
          <w:spacing w:val="-10"/>
          <w:sz w:val="28"/>
          <w:szCs w:val="28"/>
          <w:lang w:val="en-US" w:eastAsia="ar-SA"/>
        </w:rPr>
      </w:pPr>
    </w:p>
    <w:p w:rsidR="00F50A76" w:rsidRPr="004250AA" w:rsidRDefault="005F6C24" w:rsidP="000343B8">
      <w:pPr>
        <w:spacing w:after="0" w:line="240" w:lineRule="auto"/>
        <w:jc w:val="both"/>
        <w:rPr>
          <w:rFonts w:ascii="Arial" w:eastAsia="Times New Roman" w:hAnsi="Arial" w:cs="Arial"/>
          <w:spacing w:val="-10"/>
          <w:sz w:val="28"/>
          <w:szCs w:val="28"/>
          <w:lang w:val="en-US" w:eastAsia="ar-SA"/>
        </w:rPr>
      </w:pPr>
      <w:r w:rsidRPr="005F6C24">
        <w:rPr>
          <w:rFonts w:ascii="Arial" w:eastAsia="Times New Roman" w:hAnsi="Arial" w:cs="Arial"/>
          <w:b/>
          <w:bCs/>
          <w:sz w:val="28"/>
          <w:szCs w:val="28"/>
          <w:lang w:val="en-US" w:eastAsia="ar-SA"/>
        </w:rPr>
        <w:t>Sukhanova</w:t>
      </w:r>
      <w:r w:rsidRPr="004250AA">
        <w:rPr>
          <w:rFonts w:ascii="Arial" w:eastAsia="Times New Roman" w:hAnsi="Arial" w:cs="Arial"/>
          <w:b/>
          <w:bCs/>
          <w:sz w:val="28"/>
          <w:szCs w:val="28"/>
          <w:lang w:val="en-US" w:eastAsia="ar-SA"/>
        </w:rPr>
        <w:t xml:space="preserve"> </w:t>
      </w:r>
      <w:r>
        <w:rPr>
          <w:rFonts w:ascii="Arial" w:eastAsia="Times New Roman" w:hAnsi="Arial" w:cs="Arial"/>
          <w:b/>
          <w:sz w:val="28"/>
          <w:szCs w:val="28"/>
          <w:lang w:eastAsia="ar-SA"/>
        </w:rPr>
        <w:t>М</w:t>
      </w:r>
      <w:r w:rsidRPr="004250AA">
        <w:rPr>
          <w:rFonts w:ascii="Arial" w:eastAsia="Times New Roman" w:hAnsi="Arial" w:cs="Arial"/>
          <w:b/>
          <w:sz w:val="28"/>
          <w:szCs w:val="28"/>
          <w:lang w:val="en-US" w:eastAsia="ar-SA"/>
        </w:rPr>
        <w:t>.</w:t>
      </w:r>
      <w:r>
        <w:rPr>
          <w:rFonts w:ascii="Arial" w:eastAsia="Times New Roman" w:hAnsi="Arial" w:cs="Arial"/>
          <w:b/>
          <w:sz w:val="28"/>
          <w:szCs w:val="28"/>
          <w:lang w:val="en-US" w:eastAsia="ar-SA"/>
        </w:rPr>
        <w:t>G</w:t>
      </w:r>
      <w:r w:rsidR="000343B8" w:rsidRPr="004250AA">
        <w:rPr>
          <w:rFonts w:ascii="Arial" w:eastAsia="Times New Roman" w:hAnsi="Arial" w:cs="Arial"/>
          <w:b/>
          <w:sz w:val="28"/>
          <w:szCs w:val="28"/>
          <w:lang w:val="en-US" w:eastAsia="ar-SA"/>
        </w:rPr>
        <w:t>.,</w:t>
      </w:r>
      <w:r w:rsidR="000343B8" w:rsidRPr="004250AA">
        <w:rPr>
          <w:rFonts w:ascii="Arial" w:eastAsia="Times New Roman" w:hAnsi="Arial" w:cs="Arial"/>
          <w:sz w:val="28"/>
          <w:szCs w:val="28"/>
          <w:lang w:val="en-US" w:eastAsia="ar-SA"/>
        </w:rPr>
        <w:t xml:space="preserve"> </w:t>
      </w:r>
      <w:r w:rsidR="004250AA">
        <w:rPr>
          <w:rFonts w:ascii="Arial" w:eastAsia="Times New Roman" w:hAnsi="Arial" w:cs="Arial"/>
          <w:sz w:val="28"/>
          <w:szCs w:val="28"/>
          <w:lang w:val="en-US" w:eastAsia="ar-SA"/>
        </w:rPr>
        <w:t>Teaching and</w:t>
      </w:r>
      <w:r w:rsidR="000343B8" w:rsidRPr="004250AA">
        <w:rPr>
          <w:rFonts w:ascii="Arial" w:eastAsia="Times New Roman" w:hAnsi="Arial" w:cs="Arial"/>
          <w:sz w:val="28"/>
          <w:szCs w:val="28"/>
          <w:lang w:val="en-US" w:eastAsia="ar-SA"/>
        </w:rPr>
        <w:t xml:space="preserve"> </w:t>
      </w:r>
      <w:r w:rsidR="004250AA">
        <w:rPr>
          <w:rFonts w:ascii="Arial" w:eastAsia="Times New Roman" w:hAnsi="Arial" w:cs="Arial"/>
          <w:sz w:val="28"/>
          <w:szCs w:val="28"/>
          <w:lang w:val="en-US" w:eastAsia="ar-SA"/>
        </w:rPr>
        <w:t xml:space="preserve">Learning Specialist of </w:t>
      </w:r>
      <w:r w:rsidR="004250AA" w:rsidRPr="004250AA">
        <w:rPr>
          <w:rFonts w:ascii="Arial" w:eastAsia="Times New Roman" w:hAnsi="Arial" w:cs="Arial"/>
          <w:sz w:val="28"/>
          <w:szCs w:val="28"/>
          <w:lang w:val="en-US" w:eastAsia="ar-SA"/>
        </w:rPr>
        <w:t xml:space="preserve">Department of Physical Education, Sport and Life Safety in MASU </w:t>
      </w:r>
      <w:r w:rsidR="000343B8" w:rsidRPr="004250AA">
        <w:rPr>
          <w:rFonts w:ascii="Arial" w:eastAsia="Times New Roman" w:hAnsi="Arial" w:cs="Arial"/>
          <w:sz w:val="28"/>
          <w:szCs w:val="28"/>
          <w:lang w:val="en-US" w:eastAsia="ar-SA"/>
        </w:rPr>
        <w:t>(</w:t>
      </w:r>
      <w:r w:rsidR="004250AA">
        <w:rPr>
          <w:rFonts w:ascii="Arial" w:eastAsia="Times New Roman" w:hAnsi="Arial" w:cs="Arial"/>
          <w:sz w:val="28"/>
          <w:szCs w:val="28"/>
          <w:lang w:val="en-US" w:eastAsia="ar-SA"/>
        </w:rPr>
        <w:t>s</w:t>
      </w:r>
      <w:r w:rsidR="004250AA" w:rsidRPr="004250AA">
        <w:rPr>
          <w:rFonts w:ascii="Arial" w:eastAsia="Times New Roman" w:hAnsi="Arial" w:cs="Arial"/>
          <w:sz w:val="28"/>
          <w:szCs w:val="28"/>
          <w:lang w:val="en-US" w:eastAsia="ar-SA"/>
        </w:rPr>
        <w:t>ecretary</w:t>
      </w:r>
      <w:r w:rsidR="000343B8" w:rsidRPr="004250AA">
        <w:rPr>
          <w:rFonts w:ascii="Arial" w:eastAsia="Times New Roman" w:hAnsi="Arial" w:cs="Arial"/>
          <w:sz w:val="28"/>
          <w:szCs w:val="28"/>
          <w:lang w:val="en-US" w:eastAsia="ar-SA"/>
        </w:rPr>
        <w:t>);</w:t>
      </w:r>
    </w:p>
    <w:p w:rsidR="000F03EE" w:rsidRPr="004250AA" w:rsidRDefault="000F03EE" w:rsidP="000343B8">
      <w:pPr>
        <w:spacing w:after="0" w:line="240" w:lineRule="auto"/>
        <w:jc w:val="both"/>
        <w:rPr>
          <w:rFonts w:ascii="Arial" w:eastAsia="Times New Roman" w:hAnsi="Arial" w:cs="Arial"/>
          <w:b/>
          <w:spacing w:val="-10"/>
          <w:sz w:val="28"/>
          <w:szCs w:val="28"/>
          <w:lang w:val="en-US" w:eastAsia="ar-SA"/>
        </w:rPr>
      </w:pPr>
    </w:p>
    <w:p w:rsidR="00F50A76" w:rsidRPr="00366693" w:rsidRDefault="00F22641" w:rsidP="000343B8">
      <w:pPr>
        <w:spacing w:after="0" w:line="240" w:lineRule="auto"/>
        <w:jc w:val="both"/>
        <w:rPr>
          <w:rFonts w:ascii="Arial" w:eastAsia="Times New Roman" w:hAnsi="Arial" w:cs="Arial"/>
          <w:spacing w:val="-10"/>
          <w:sz w:val="28"/>
          <w:szCs w:val="28"/>
          <w:lang w:val="en-US" w:eastAsia="ar-SA"/>
        </w:rPr>
      </w:pPr>
      <w:r w:rsidRPr="00366693">
        <w:rPr>
          <w:rFonts w:ascii="Arial" w:eastAsia="Times New Roman" w:hAnsi="Arial" w:cs="Arial"/>
          <w:b/>
          <w:sz w:val="28"/>
          <w:szCs w:val="28"/>
          <w:lang w:val="en-US" w:eastAsia="ar-SA"/>
        </w:rPr>
        <w:t>Erokhova</w:t>
      </w:r>
      <w:r w:rsidR="000343B8" w:rsidRPr="00366693">
        <w:rPr>
          <w:rFonts w:ascii="Arial" w:eastAsia="Times New Roman" w:hAnsi="Arial" w:cs="Arial"/>
          <w:b/>
          <w:sz w:val="28"/>
          <w:szCs w:val="28"/>
          <w:lang w:val="en-US" w:eastAsia="ar-SA"/>
        </w:rPr>
        <w:t xml:space="preserve"> </w:t>
      </w:r>
      <w:r>
        <w:rPr>
          <w:rFonts w:ascii="Arial" w:eastAsia="Times New Roman" w:hAnsi="Arial" w:cs="Arial"/>
          <w:b/>
          <w:sz w:val="28"/>
          <w:szCs w:val="28"/>
          <w:lang w:val="en-US" w:eastAsia="ar-SA"/>
        </w:rPr>
        <w:t>N</w:t>
      </w:r>
      <w:r w:rsidRPr="00366693">
        <w:rPr>
          <w:rFonts w:ascii="Arial" w:eastAsia="Times New Roman" w:hAnsi="Arial" w:cs="Arial"/>
          <w:b/>
          <w:sz w:val="28"/>
          <w:szCs w:val="28"/>
          <w:lang w:val="en-US" w:eastAsia="ar-SA"/>
        </w:rPr>
        <w:t>.</w:t>
      </w:r>
      <w:r>
        <w:rPr>
          <w:rFonts w:ascii="Arial" w:eastAsia="Times New Roman" w:hAnsi="Arial" w:cs="Arial"/>
          <w:b/>
          <w:sz w:val="28"/>
          <w:szCs w:val="28"/>
          <w:lang w:val="en-US" w:eastAsia="ar-SA"/>
        </w:rPr>
        <w:t>V</w:t>
      </w:r>
      <w:r w:rsidR="000343B8" w:rsidRPr="00366693">
        <w:rPr>
          <w:rFonts w:ascii="Arial" w:eastAsia="Times New Roman" w:hAnsi="Arial" w:cs="Arial"/>
          <w:b/>
          <w:sz w:val="28"/>
          <w:szCs w:val="28"/>
          <w:lang w:val="en-US" w:eastAsia="ar-SA"/>
        </w:rPr>
        <w:t>.,</w:t>
      </w:r>
      <w:r w:rsidR="000343B8" w:rsidRPr="00366693">
        <w:rPr>
          <w:rFonts w:ascii="Arial" w:eastAsia="Times New Roman" w:hAnsi="Arial" w:cs="Arial"/>
          <w:sz w:val="28"/>
          <w:szCs w:val="28"/>
          <w:lang w:val="en-US" w:eastAsia="ar-SA"/>
        </w:rPr>
        <w:t xml:space="preserve"> </w:t>
      </w:r>
      <w:r w:rsidR="002C7602" w:rsidRPr="002C7602">
        <w:rPr>
          <w:rFonts w:ascii="Arial" w:eastAsia="Times New Roman" w:hAnsi="Arial" w:cs="Arial"/>
          <w:sz w:val="28"/>
          <w:szCs w:val="28"/>
          <w:lang w:val="en-US" w:eastAsia="ar-SA"/>
        </w:rPr>
        <w:t>Candidate (</w:t>
      </w:r>
      <w:r w:rsidRPr="00366693">
        <w:rPr>
          <w:rFonts w:ascii="Arial" w:eastAsia="Times New Roman" w:hAnsi="Arial" w:cs="Arial"/>
          <w:sz w:val="28"/>
          <w:szCs w:val="28"/>
          <w:lang w:val="en-US" w:eastAsia="ar-SA"/>
        </w:rPr>
        <w:t>Ph.D.</w:t>
      </w:r>
      <w:r w:rsidR="002C7602" w:rsidRPr="002C7602">
        <w:rPr>
          <w:rFonts w:ascii="Arial" w:eastAsia="Times New Roman" w:hAnsi="Arial" w:cs="Arial"/>
          <w:sz w:val="28"/>
          <w:szCs w:val="28"/>
          <w:lang w:val="en-US" w:eastAsia="ar-SA"/>
        </w:rPr>
        <w:t>)</w:t>
      </w:r>
      <w:r w:rsidR="002C7602">
        <w:rPr>
          <w:rFonts w:ascii="Arial" w:eastAsia="Times New Roman" w:hAnsi="Arial" w:cs="Arial"/>
          <w:sz w:val="28"/>
          <w:szCs w:val="28"/>
          <w:lang w:val="en-US" w:eastAsia="ar-SA"/>
        </w:rPr>
        <w:t xml:space="preserve"> of Pedagogical Science</w:t>
      </w:r>
      <w:r w:rsidR="000343B8" w:rsidRPr="00366693">
        <w:rPr>
          <w:rFonts w:ascii="Arial" w:eastAsia="Times New Roman" w:hAnsi="Arial" w:cs="Arial"/>
          <w:sz w:val="28"/>
          <w:szCs w:val="28"/>
          <w:lang w:val="en-US" w:eastAsia="ar-SA"/>
        </w:rPr>
        <w:t xml:space="preserve">, </w:t>
      </w:r>
      <w:r w:rsidRPr="00366693">
        <w:rPr>
          <w:rFonts w:ascii="Arial" w:eastAsia="Times New Roman" w:hAnsi="Arial" w:cs="Arial"/>
          <w:sz w:val="28"/>
          <w:szCs w:val="28"/>
          <w:lang w:val="en-US" w:eastAsia="ar-SA"/>
        </w:rPr>
        <w:t>Associate professor</w:t>
      </w:r>
      <w:r w:rsidR="000343B8" w:rsidRPr="00366693">
        <w:rPr>
          <w:rFonts w:ascii="Arial" w:eastAsia="Times New Roman" w:hAnsi="Arial" w:cs="Arial"/>
          <w:sz w:val="28"/>
          <w:szCs w:val="28"/>
          <w:lang w:val="en-US" w:eastAsia="ar-SA"/>
        </w:rPr>
        <w:t xml:space="preserve">, </w:t>
      </w:r>
      <w:r w:rsidR="00366693">
        <w:rPr>
          <w:rFonts w:ascii="Arial" w:eastAsia="Times New Roman" w:hAnsi="Arial" w:cs="Arial"/>
          <w:sz w:val="28"/>
          <w:szCs w:val="28"/>
          <w:lang w:val="en-US" w:eastAsia="ar-SA"/>
        </w:rPr>
        <w:t>Head of</w:t>
      </w:r>
      <w:r w:rsidR="000343B8" w:rsidRPr="00366693">
        <w:rPr>
          <w:rFonts w:ascii="Arial" w:eastAsia="Times New Roman" w:hAnsi="Arial" w:cs="Arial"/>
          <w:sz w:val="28"/>
          <w:szCs w:val="28"/>
          <w:lang w:val="en-US" w:eastAsia="ar-SA"/>
        </w:rPr>
        <w:t xml:space="preserve"> </w:t>
      </w:r>
      <w:r w:rsidR="00366693" w:rsidRPr="00366693">
        <w:rPr>
          <w:rFonts w:ascii="Arial" w:eastAsia="Times New Roman" w:hAnsi="Arial" w:cs="Arial"/>
          <w:sz w:val="28"/>
          <w:szCs w:val="28"/>
          <w:lang w:val="en-US" w:eastAsia="ar-SA"/>
        </w:rPr>
        <w:t xml:space="preserve">Department of Physical Education, Sport and Life Safety in </w:t>
      </w:r>
      <w:r w:rsidR="00366693">
        <w:rPr>
          <w:rFonts w:ascii="Arial" w:eastAsia="Times New Roman" w:hAnsi="Arial" w:cs="Arial"/>
          <w:sz w:val="28"/>
          <w:szCs w:val="28"/>
          <w:lang w:val="en-US" w:eastAsia="ar-SA"/>
        </w:rPr>
        <w:t>MASU</w:t>
      </w:r>
      <w:r w:rsidR="000343B8" w:rsidRPr="00366693">
        <w:rPr>
          <w:rFonts w:ascii="Arial" w:eastAsia="Times New Roman" w:hAnsi="Arial" w:cs="Arial"/>
          <w:sz w:val="28"/>
          <w:szCs w:val="28"/>
          <w:lang w:val="en-US" w:eastAsia="ar-SA"/>
        </w:rPr>
        <w:t>;</w:t>
      </w:r>
    </w:p>
    <w:p w:rsidR="000F03EE" w:rsidRPr="00366693" w:rsidRDefault="000F03EE" w:rsidP="000343B8">
      <w:pPr>
        <w:spacing w:after="0" w:line="240" w:lineRule="auto"/>
        <w:jc w:val="both"/>
        <w:rPr>
          <w:rFonts w:ascii="Arial" w:eastAsia="Times New Roman" w:hAnsi="Arial" w:cs="Arial"/>
          <w:b/>
          <w:spacing w:val="-10"/>
          <w:sz w:val="28"/>
          <w:szCs w:val="28"/>
          <w:lang w:val="en-US" w:eastAsia="ar-SA"/>
        </w:rPr>
      </w:pPr>
    </w:p>
    <w:p w:rsidR="00F50A76" w:rsidRPr="004250AA" w:rsidRDefault="004250AA" w:rsidP="000343B8">
      <w:pPr>
        <w:spacing w:after="0" w:line="240" w:lineRule="auto"/>
        <w:jc w:val="both"/>
        <w:rPr>
          <w:rFonts w:ascii="Arial" w:eastAsia="Times New Roman" w:hAnsi="Arial" w:cs="Arial"/>
          <w:spacing w:val="-10"/>
          <w:sz w:val="28"/>
          <w:szCs w:val="28"/>
          <w:lang w:val="en-US" w:eastAsia="ar-SA"/>
        </w:rPr>
      </w:pPr>
      <w:r>
        <w:rPr>
          <w:rFonts w:ascii="Arial" w:hAnsi="Arial" w:cs="Arial"/>
          <w:b/>
          <w:sz w:val="28"/>
          <w:szCs w:val="28"/>
          <w:lang w:val="en-US"/>
        </w:rPr>
        <w:t>Soldatova</w:t>
      </w:r>
      <w:r w:rsidR="000343B8" w:rsidRPr="004250AA">
        <w:rPr>
          <w:rFonts w:ascii="Arial" w:hAnsi="Arial" w:cs="Arial"/>
          <w:b/>
          <w:sz w:val="28"/>
          <w:szCs w:val="28"/>
          <w:lang w:val="en-US"/>
        </w:rPr>
        <w:t xml:space="preserve"> </w:t>
      </w:r>
      <w:r w:rsidR="000343B8" w:rsidRPr="00F22641">
        <w:rPr>
          <w:rFonts w:ascii="Arial" w:hAnsi="Arial" w:cs="Arial"/>
          <w:b/>
          <w:sz w:val="28"/>
          <w:szCs w:val="28"/>
        </w:rPr>
        <w:t>М</w:t>
      </w:r>
      <w:r w:rsidR="000343B8" w:rsidRPr="004250AA">
        <w:rPr>
          <w:rFonts w:ascii="Arial" w:hAnsi="Arial" w:cs="Arial"/>
          <w:b/>
          <w:sz w:val="28"/>
          <w:szCs w:val="28"/>
          <w:lang w:val="en-US"/>
        </w:rPr>
        <w:t>.</w:t>
      </w:r>
      <w:r w:rsidR="000343B8" w:rsidRPr="00F22641">
        <w:rPr>
          <w:rFonts w:ascii="Arial" w:hAnsi="Arial" w:cs="Arial"/>
          <w:b/>
          <w:sz w:val="28"/>
          <w:szCs w:val="28"/>
        </w:rPr>
        <w:t>А</w:t>
      </w:r>
      <w:r w:rsidR="000343B8" w:rsidRPr="004250AA">
        <w:rPr>
          <w:rFonts w:ascii="Arial" w:hAnsi="Arial" w:cs="Arial"/>
          <w:b/>
          <w:sz w:val="28"/>
          <w:szCs w:val="28"/>
          <w:lang w:val="en-US"/>
        </w:rPr>
        <w:t>.,</w:t>
      </w:r>
      <w:r w:rsidR="000343B8" w:rsidRPr="004250AA">
        <w:rPr>
          <w:rFonts w:ascii="Arial" w:hAnsi="Arial" w:cs="Arial"/>
          <w:sz w:val="28"/>
          <w:szCs w:val="28"/>
          <w:lang w:val="en-US"/>
        </w:rPr>
        <w:t xml:space="preserve"> </w:t>
      </w:r>
      <w:r w:rsidRPr="004250AA">
        <w:rPr>
          <w:rFonts w:ascii="Arial" w:hAnsi="Arial" w:cs="Arial"/>
          <w:sz w:val="28"/>
          <w:szCs w:val="28"/>
          <w:lang w:val="en-US"/>
        </w:rPr>
        <w:t>Candidate (Ph.D.) of</w:t>
      </w:r>
      <w:r w:rsidR="000343B8" w:rsidRPr="004250AA">
        <w:rPr>
          <w:rFonts w:ascii="Arial" w:hAnsi="Arial" w:cs="Arial"/>
          <w:sz w:val="28"/>
          <w:szCs w:val="28"/>
          <w:lang w:val="en-US"/>
        </w:rPr>
        <w:t xml:space="preserve"> </w:t>
      </w:r>
      <w:r w:rsidRPr="004250AA">
        <w:rPr>
          <w:rFonts w:ascii="Arial" w:hAnsi="Arial" w:cs="Arial"/>
          <w:sz w:val="28"/>
          <w:szCs w:val="28"/>
          <w:lang w:val="en-US"/>
        </w:rPr>
        <w:t>Historical Sciences</w:t>
      </w:r>
      <w:r w:rsidR="000343B8" w:rsidRPr="004250AA">
        <w:rPr>
          <w:rFonts w:ascii="Arial" w:hAnsi="Arial" w:cs="Arial"/>
          <w:sz w:val="28"/>
          <w:szCs w:val="28"/>
          <w:lang w:val="en-US"/>
        </w:rPr>
        <w:t xml:space="preserve">, </w:t>
      </w:r>
      <w:r w:rsidRPr="004250AA">
        <w:rPr>
          <w:rFonts w:ascii="Arial" w:hAnsi="Arial" w:cs="Arial"/>
          <w:sz w:val="28"/>
          <w:szCs w:val="28"/>
          <w:lang w:val="en-US"/>
        </w:rPr>
        <w:t>Dean of Faculty of Physical education</w:t>
      </w:r>
      <w:r>
        <w:rPr>
          <w:rFonts w:ascii="Arial" w:hAnsi="Arial" w:cs="Arial"/>
          <w:sz w:val="28"/>
          <w:szCs w:val="28"/>
          <w:lang w:val="en-US"/>
        </w:rPr>
        <w:t xml:space="preserve"> in</w:t>
      </w:r>
      <w:r w:rsidR="000343B8" w:rsidRPr="004250AA">
        <w:rPr>
          <w:rFonts w:ascii="Arial" w:hAnsi="Arial" w:cs="Arial"/>
          <w:sz w:val="28"/>
          <w:szCs w:val="28"/>
          <w:lang w:val="en-US"/>
        </w:rPr>
        <w:t xml:space="preserve"> </w:t>
      </w:r>
      <w:r w:rsidRPr="004250AA">
        <w:rPr>
          <w:rFonts w:ascii="Arial" w:hAnsi="Arial" w:cs="Arial"/>
          <w:sz w:val="28"/>
          <w:szCs w:val="28"/>
          <w:lang w:val="en-US"/>
        </w:rPr>
        <w:t>Leningrad State University named after A.S. Pushkin</w:t>
      </w:r>
      <w:r w:rsidR="000343B8" w:rsidRPr="004250AA">
        <w:rPr>
          <w:rFonts w:ascii="Arial" w:eastAsia="Times New Roman" w:hAnsi="Arial" w:cs="Arial"/>
          <w:sz w:val="28"/>
          <w:szCs w:val="28"/>
          <w:lang w:val="en-US" w:eastAsia="ar-SA"/>
        </w:rPr>
        <w:t>;</w:t>
      </w:r>
    </w:p>
    <w:p w:rsidR="000F03EE" w:rsidRPr="004250AA" w:rsidRDefault="000F03EE" w:rsidP="000343B8">
      <w:pPr>
        <w:spacing w:after="0" w:line="240" w:lineRule="auto"/>
        <w:jc w:val="both"/>
        <w:rPr>
          <w:rFonts w:ascii="Arial" w:eastAsia="Times New Roman" w:hAnsi="Arial" w:cs="Arial"/>
          <w:b/>
          <w:spacing w:val="-10"/>
          <w:sz w:val="28"/>
          <w:szCs w:val="28"/>
          <w:lang w:val="en-US" w:eastAsia="ar-SA"/>
        </w:rPr>
      </w:pPr>
    </w:p>
    <w:p w:rsidR="009764C4" w:rsidRPr="004250AA" w:rsidRDefault="004250AA" w:rsidP="000343B8">
      <w:pPr>
        <w:spacing w:after="0" w:line="240" w:lineRule="auto"/>
        <w:jc w:val="both"/>
        <w:rPr>
          <w:rFonts w:ascii="Arial" w:eastAsia="Times New Roman" w:hAnsi="Arial" w:cs="Arial"/>
          <w:spacing w:val="-10"/>
          <w:sz w:val="28"/>
          <w:szCs w:val="28"/>
          <w:lang w:val="en-US" w:eastAsia="ar-SA"/>
        </w:rPr>
      </w:pPr>
      <w:r w:rsidRPr="004250AA">
        <w:rPr>
          <w:rFonts w:ascii="Arial" w:eastAsia="Times New Roman" w:hAnsi="Arial" w:cs="Arial"/>
          <w:b/>
          <w:bCs/>
          <w:sz w:val="28"/>
          <w:szCs w:val="28"/>
          <w:lang w:val="en-US" w:eastAsia="ru-RU"/>
        </w:rPr>
        <w:t xml:space="preserve">Nemerovskij </w:t>
      </w:r>
      <w:r>
        <w:rPr>
          <w:rFonts w:ascii="Arial" w:eastAsia="Times New Roman" w:hAnsi="Arial" w:cs="Arial"/>
          <w:b/>
          <w:bCs/>
          <w:sz w:val="28"/>
          <w:szCs w:val="28"/>
          <w:lang w:val="en-US" w:eastAsia="ru-RU"/>
        </w:rPr>
        <w:t>V</w:t>
      </w:r>
      <w:r w:rsidR="000343B8" w:rsidRPr="004250AA">
        <w:rPr>
          <w:rFonts w:ascii="Arial" w:eastAsia="Times New Roman" w:hAnsi="Arial" w:cs="Arial"/>
          <w:b/>
          <w:bCs/>
          <w:sz w:val="28"/>
          <w:szCs w:val="28"/>
          <w:lang w:val="en-US" w:eastAsia="ru-RU"/>
        </w:rPr>
        <w:t>.</w:t>
      </w:r>
      <w:r w:rsidR="000343B8" w:rsidRPr="00F22641">
        <w:rPr>
          <w:rFonts w:ascii="Arial" w:eastAsia="Times New Roman" w:hAnsi="Arial" w:cs="Arial"/>
          <w:b/>
          <w:bCs/>
          <w:sz w:val="28"/>
          <w:szCs w:val="28"/>
          <w:lang w:eastAsia="ru-RU"/>
        </w:rPr>
        <w:t>М</w:t>
      </w:r>
      <w:r w:rsidR="000343B8" w:rsidRPr="004250AA">
        <w:rPr>
          <w:rFonts w:ascii="Arial" w:hAnsi="Arial" w:cs="Arial"/>
          <w:b/>
          <w:sz w:val="28"/>
          <w:szCs w:val="28"/>
          <w:lang w:val="en-US"/>
        </w:rPr>
        <w:t>.,</w:t>
      </w:r>
      <w:r w:rsidR="000343B8" w:rsidRPr="004250AA">
        <w:rPr>
          <w:rFonts w:ascii="Arial" w:hAnsi="Arial" w:cs="Arial"/>
          <w:sz w:val="28"/>
          <w:szCs w:val="28"/>
          <w:lang w:val="en-US"/>
        </w:rPr>
        <w:t xml:space="preserve"> </w:t>
      </w:r>
      <w:r w:rsidRPr="004250AA">
        <w:rPr>
          <w:rFonts w:ascii="Arial" w:hAnsi="Arial" w:cs="Arial"/>
          <w:sz w:val="28"/>
          <w:szCs w:val="28"/>
          <w:lang w:val="en-US"/>
        </w:rPr>
        <w:t>Candidate (Ph.D.) of Pedagogical Science</w:t>
      </w:r>
      <w:r w:rsidR="000343B8" w:rsidRPr="004250AA">
        <w:rPr>
          <w:rFonts w:ascii="Arial" w:hAnsi="Arial" w:cs="Arial"/>
          <w:sz w:val="28"/>
          <w:szCs w:val="28"/>
          <w:lang w:val="en-US"/>
        </w:rPr>
        <w:t xml:space="preserve">, </w:t>
      </w:r>
      <w:r w:rsidRPr="004250AA">
        <w:rPr>
          <w:rFonts w:ascii="Arial" w:hAnsi="Arial" w:cs="Arial"/>
          <w:sz w:val="28"/>
          <w:szCs w:val="28"/>
          <w:lang w:val="en-US"/>
        </w:rPr>
        <w:t>Associate professor</w:t>
      </w:r>
      <w:r w:rsidR="000343B8" w:rsidRPr="004250AA">
        <w:rPr>
          <w:rFonts w:ascii="Arial" w:hAnsi="Arial" w:cs="Arial"/>
          <w:sz w:val="28"/>
          <w:szCs w:val="28"/>
          <w:lang w:val="en-US"/>
        </w:rPr>
        <w:t xml:space="preserve">, </w:t>
      </w:r>
      <w:r w:rsidR="00FE77A1">
        <w:rPr>
          <w:rFonts w:ascii="Arial" w:hAnsi="Arial" w:cs="Arial"/>
          <w:sz w:val="28"/>
          <w:szCs w:val="28"/>
          <w:lang w:val="en-US"/>
        </w:rPr>
        <w:t xml:space="preserve">Associate Professor at </w:t>
      </w:r>
      <w:r w:rsidRPr="004250AA">
        <w:rPr>
          <w:rFonts w:ascii="Arial" w:hAnsi="Arial" w:cs="Arial"/>
          <w:sz w:val="28"/>
          <w:szCs w:val="28"/>
          <w:lang w:val="en-US"/>
        </w:rPr>
        <w:t>Department of</w:t>
      </w:r>
      <w:r w:rsidR="000343B8" w:rsidRPr="004250AA">
        <w:rPr>
          <w:rFonts w:ascii="Arial" w:hAnsi="Arial" w:cs="Arial"/>
          <w:sz w:val="28"/>
          <w:szCs w:val="28"/>
          <w:lang w:val="en-US"/>
        </w:rPr>
        <w:t xml:space="preserve"> </w:t>
      </w:r>
      <w:r w:rsidRPr="004250AA">
        <w:rPr>
          <w:rFonts w:ascii="Arial" w:hAnsi="Arial" w:cs="Arial"/>
          <w:sz w:val="28"/>
          <w:szCs w:val="28"/>
          <w:lang w:val="en-US"/>
        </w:rPr>
        <w:t xml:space="preserve">Physical Education and health protection </w:t>
      </w:r>
      <w:r>
        <w:rPr>
          <w:rFonts w:ascii="Arial" w:hAnsi="Arial" w:cs="Arial"/>
          <w:sz w:val="28"/>
          <w:szCs w:val="28"/>
          <w:lang w:val="en-US"/>
        </w:rPr>
        <w:t xml:space="preserve">in </w:t>
      </w:r>
      <w:r w:rsidRPr="004250AA">
        <w:rPr>
          <w:rFonts w:ascii="Arial" w:hAnsi="Arial" w:cs="Arial"/>
          <w:sz w:val="28"/>
          <w:szCs w:val="28"/>
          <w:lang w:val="en-US"/>
        </w:rPr>
        <w:t>Pskov State University</w:t>
      </w:r>
      <w:r w:rsidR="000343B8" w:rsidRPr="004250AA">
        <w:rPr>
          <w:rFonts w:ascii="Arial" w:eastAsia="Times New Roman" w:hAnsi="Arial" w:cs="Arial"/>
          <w:sz w:val="28"/>
          <w:szCs w:val="28"/>
          <w:lang w:val="en-US" w:eastAsia="ar-SA"/>
        </w:rPr>
        <w:t>;</w:t>
      </w:r>
      <w:r w:rsidR="009764C4" w:rsidRPr="004250AA">
        <w:rPr>
          <w:rFonts w:ascii="Arial" w:eastAsia="Times New Roman" w:hAnsi="Arial" w:cs="Arial"/>
          <w:spacing w:val="-10"/>
          <w:sz w:val="28"/>
          <w:szCs w:val="28"/>
          <w:lang w:val="en-US" w:eastAsia="ar-SA"/>
        </w:rPr>
        <w:t xml:space="preserve"> </w:t>
      </w:r>
    </w:p>
    <w:p w:rsidR="000343B8" w:rsidRPr="004250AA" w:rsidRDefault="000343B8" w:rsidP="000343B8">
      <w:pPr>
        <w:spacing w:after="0" w:line="240" w:lineRule="auto"/>
        <w:jc w:val="both"/>
        <w:rPr>
          <w:rFonts w:ascii="Arial" w:eastAsia="Times New Roman" w:hAnsi="Arial" w:cs="Arial"/>
          <w:spacing w:val="-10"/>
          <w:sz w:val="28"/>
          <w:szCs w:val="28"/>
          <w:lang w:val="en-US" w:eastAsia="ar-SA"/>
        </w:rPr>
      </w:pPr>
    </w:p>
    <w:p w:rsidR="000343B8" w:rsidRPr="00F41E1F" w:rsidRDefault="000A4C59" w:rsidP="000343B8">
      <w:pPr>
        <w:spacing w:after="0" w:line="240" w:lineRule="auto"/>
        <w:jc w:val="both"/>
        <w:rPr>
          <w:rFonts w:ascii="Arial" w:eastAsia="Times New Roman" w:hAnsi="Arial" w:cs="Arial"/>
          <w:spacing w:val="-10"/>
          <w:sz w:val="28"/>
          <w:szCs w:val="28"/>
          <w:lang w:val="en-US" w:eastAsia="ar-SA"/>
        </w:rPr>
      </w:pPr>
      <w:r w:rsidRPr="00F41E1F">
        <w:rPr>
          <w:rFonts w:ascii="Arial" w:hAnsi="Arial" w:cs="Arial"/>
          <w:b/>
          <w:sz w:val="28"/>
          <w:szCs w:val="28"/>
          <w:lang w:val="en-US"/>
        </w:rPr>
        <w:t>Chernyj</w:t>
      </w:r>
      <w:r w:rsidR="000343B8" w:rsidRPr="00F41E1F">
        <w:rPr>
          <w:rFonts w:ascii="Arial" w:hAnsi="Arial" w:cs="Arial"/>
          <w:b/>
          <w:sz w:val="28"/>
          <w:szCs w:val="28"/>
          <w:lang w:val="en-US"/>
        </w:rPr>
        <w:t xml:space="preserve"> </w:t>
      </w:r>
      <w:r w:rsidR="000343B8" w:rsidRPr="00F22641">
        <w:rPr>
          <w:rFonts w:ascii="Arial" w:hAnsi="Arial" w:cs="Arial"/>
          <w:b/>
          <w:sz w:val="28"/>
          <w:szCs w:val="28"/>
        </w:rPr>
        <w:t>К</w:t>
      </w:r>
      <w:r w:rsidR="000343B8" w:rsidRPr="00F41E1F">
        <w:rPr>
          <w:rFonts w:ascii="Arial" w:hAnsi="Arial" w:cs="Arial"/>
          <w:b/>
          <w:sz w:val="28"/>
          <w:szCs w:val="28"/>
          <w:lang w:val="en-US"/>
        </w:rPr>
        <w:t>.</w:t>
      </w:r>
      <w:r w:rsidR="000343B8" w:rsidRPr="00F22641">
        <w:rPr>
          <w:rFonts w:ascii="Arial" w:hAnsi="Arial" w:cs="Arial"/>
          <w:b/>
          <w:sz w:val="28"/>
          <w:szCs w:val="28"/>
        </w:rPr>
        <w:t>А</w:t>
      </w:r>
      <w:r w:rsidR="000343B8" w:rsidRPr="00F41E1F">
        <w:rPr>
          <w:rFonts w:ascii="Arial" w:hAnsi="Arial" w:cs="Arial"/>
          <w:b/>
          <w:sz w:val="28"/>
          <w:szCs w:val="28"/>
          <w:lang w:val="en-US"/>
        </w:rPr>
        <w:t>.,</w:t>
      </w:r>
      <w:r w:rsidR="000343B8" w:rsidRPr="00F41E1F">
        <w:rPr>
          <w:rFonts w:ascii="Arial" w:hAnsi="Arial" w:cs="Arial"/>
          <w:sz w:val="28"/>
          <w:szCs w:val="28"/>
          <w:lang w:val="en-US"/>
        </w:rPr>
        <w:t xml:space="preserve"> </w:t>
      </w:r>
      <w:r w:rsidR="008F4B4A" w:rsidRPr="008F4B4A">
        <w:rPr>
          <w:rFonts w:ascii="Arial" w:hAnsi="Arial" w:cs="Arial"/>
          <w:sz w:val="28"/>
          <w:szCs w:val="28"/>
          <w:lang w:val="en-US"/>
        </w:rPr>
        <w:t>Doctor</w:t>
      </w:r>
      <w:r w:rsidR="008F4B4A" w:rsidRPr="00F41E1F">
        <w:rPr>
          <w:rFonts w:ascii="Arial" w:hAnsi="Arial" w:cs="Arial"/>
          <w:sz w:val="28"/>
          <w:szCs w:val="28"/>
          <w:lang w:val="en-US"/>
        </w:rPr>
        <w:t xml:space="preserve"> </w:t>
      </w:r>
      <w:r w:rsidR="008F4B4A" w:rsidRPr="008F4B4A">
        <w:rPr>
          <w:rFonts w:ascii="Arial" w:hAnsi="Arial" w:cs="Arial"/>
          <w:sz w:val="28"/>
          <w:szCs w:val="28"/>
          <w:lang w:val="en-US"/>
        </w:rPr>
        <w:t>of</w:t>
      </w:r>
      <w:r w:rsidR="008F4B4A" w:rsidRPr="00F41E1F">
        <w:rPr>
          <w:rFonts w:ascii="Arial" w:hAnsi="Arial" w:cs="Arial"/>
          <w:sz w:val="28"/>
          <w:szCs w:val="28"/>
          <w:lang w:val="en-US"/>
        </w:rPr>
        <w:t xml:space="preserve"> </w:t>
      </w:r>
      <w:r w:rsidR="008F4B4A" w:rsidRPr="008F4B4A">
        <w:rPr>
          <w:rFonts w:ascii="Arial" w:hAnsi="Arial" w:cs="Arial"/>
          <w:sz w:val="28"/>
          <w:szCs w:val="28"/>
          <w:lang w:val="en-US"/>
        </w:rPr>
        <w:t>Engineering</w:t>
      </w:r>
      <w:r w:rsidR="008F4B4A" w:rsidRPr="00F41E1F">
        <w:rPr>
          <w:rFonts w:ascii="Arial" w:hAnsi="Arial" w:cs="Arial"/>
          <w:sz w:val="28"/>
          <w:szCs w:val="28"/>
          <w:lang w:val="en-US"/>
        </w:rPr>
        <w:t xml:space="preserve"> </w:t>
      </w:r>
      <w:r w:rsidR="008F4B4A" w:rsidRPr="008F4B4A">
        <w:rPr>
          <w:rFonts w:ascii="Arial" w:hAnsi="Arial" w:cs="Arial"/>
          <w:sz w:val="28"/>
          <w:szCs w:val="28"/>
          <w:lang w:val="en-US"/>
        </w:rPr>
        <w:t>Sciences</w:t>
      </w:r>
      <w:r w:rsidR="000343B8" w:rsidRPr="00F41E1F">
        <w:rPr>
          <w:rFonts w:ascii="Arial" w:hAnsi="Arial" w:cs="Arial"/>
          <w:sz w:val="28"/>
          <w:szCs w:val="28"/>
          <w:lang w:val="en-US"/>
        </w:rPr>
        <w:t xml:space="preserve">, </w:t>
      </w:r>
      <w:r w:rsidR="00F41E1F" w:rsidRPr="00F41E1F">
        <w:rPr>
          <w:rFonts w:ascii="Arial" w:hAnsi="Arial" w:cs="Arial"/>
          <w:sz w:val="28"/>
          <w:szCs w:val="28"/>
          <w:lang w:val="en-US"/>
        </w:rPr>
        <w:t>Associate professor</w:t>
      </w:r>
      <w:r w:rsidR="000343B8" w:rsidRPr="00F41E1F">
        <w:rPr>
          <w:rFonts w:ascii="Arial" w:hAnsi="Arial" w:cs="Arial"/>
          <w:sz w:val="28"/>
          <w:szCs w:val="28"/>
          <w:lang w:val="en-US"/>
        </w:rPr>
        <w:t xml:space="preserve">, </w:t>
      </w:r>
      <w:r w:rsidR="00F41E1F" w:rsidRPr="00F41E1F">
        <w:rPr>
          <w:rFonts w:ascii="Arial" w:hAnsi="Arial" w:cs="Arial"/>
          <w:sz w:val="28"/>
          <w:szCs w:val="28"/>
          <w:lang w:val="en-US"/>
        </w:rPr>
        <w:t>Head of Department of</w:t>
      </w:r>
      <w:r w:rsidR="000343B8" w:rsidRPr="00F41E1F">
        <w:rPr>
          <w:rFonts w:ascii="Arial" w:hAnsi="Arial" w:cs="Arial"/>
          <w:sz w:val="28"/>
          <w:szCs w:val="28"/>
          <w:lang w:val="en-US"/>
        </w:rPr>
        <w:t xml:space="preserve"> </w:t>
      </w:r>
      <w:r w:rsidR="00F41E1F">
        <w:rPr>
          <w:rFonts w:ascii="Arial" w:hAnsi="Arial" w:cs="Arial"/>
          <w:sz w:val="28"/>
          <w:szCs w:val="28"/>
          <w:lang w:val="en-US"/>
        </w:rPr>
        <w:t xml:space="preserve">Life Safety in </w:t>
      </w:r>
      <w:r w:rsidR="000343B8" w:rsidRPr="00F41E1F">
        <w:rPr>
          <w:rFonts w:ascii="Arial" w:hAnsi="Arial" w:cs="Arial"/>
          <w:sz w:val="28"/>
          <w:szCs w:val="28"/>
          <w:lang w:val="en-US"/>
        </w:rPr>
        <w:t xml:space="preserve"> </w:t>
      </w:r>
      <w:r w:rsidR="00F41E1F" w:rsidRPr="00FB2E7E">
        <w:rPr>
          <w:rFonts w:ascii="Arial" w:hAnsi="Arial" w:cs="Arial"/>
          <w:sz w:val="28"/>
          <w:szCs w:val="28"/>
          <w:lang w:val="en-US"/>
        </w:rPr>
        <w:t>Perm National Research Polytechnic University</w:t>
      </w:r>
      <w:r w:rsidR="000343B8" w:rsidRPr="00F41E1F">
        <w:rPr>
          <w:rFonts w:ascii="Arial" w:eastAsia="Times New Roman" w:hAnsi="Arial" w:cs="Arial"/>
          <w:sz w:val="28"/>
          <w:szCs w:val="28"/>
          <w:lang w:val="en-US" w:eastAsia="ar-SA"/>
        </w:rPr>
        <w:t>.</w:t>
      </w:r>
    </w:p>
    <w:p w:rsidR="009764C4" w:rsidRPr="00F41E1F" w:rsidRDefault="009764C4" w:rsidP="00D230A3">
      <w:pPr>
        <w:spacing w:after="0"/>
        <w:jc w:val="both"/>
        <w:rPr>
          <w:rFonts w:ascii="Arial" w:hAnsi="Arial" w:cs="Arial"/>
          <w:b/>
          <w:color w:val="004E7D"/>
          <w:sz w:val="28"/>
          <w:szCs w:val="28"/>
          <w:lang w:val="en-US"/>
        </w:rPr>
      </w:pPr>
    </w:p>
    <w:p w:rsidR="009764C4" w:rsidRPr="002C08D5" w:rsidRDefault="002C08D5" w:rsidP="00C64E0E">
      <w:pPr>
        <w:spacing w:after="120" w:line="240" w:lineRule="auto"/>
        <w:jc w:val="both"/>
        <w:rPr>
          <w:rFonts w:ascii="Arial" w:hAnsi="Arial" w:cs="Arial"/>
          <w:b/>
          <w:i/>
          <w:iCs/>
          <w:color w:val="0070C0"/>
          <w:sz w:val="28"/>
          <w:szCs w:val="28"/>
          <w:lang w:val="en-US"/>
        </w:rPr>
      </w:pPr>
      <w:r>
        <w:rPr>
          <w:rFonts w:ascii="Arial" w:hAnsi="Arial" w:cs="Arial"/>
          <w:b/>
          <w:i/>
          <w:iCs/>
          <w:color w:val="0070C0"/>
          <w:sz w:val="28"/>
          <w:szCs w:val="28"/>
          <w:lang w:val="en-US"/>
        </w:rPr>
        <w:t>CONFERENCE ORGANIZING COMMITTEE</w:t>
      </w:r>
    </w:p>
    <w:p w:rsidR="009764C4" w:rsidRPr="00D92170" w:rsidRDefault="00D92170" w:rsidP="00C64E0E">
      <w:pPr>
        <w:shd w:val="clear" w:color="auto" w:fill="FFFFFF"/>
        <w:autoSpaceDE w:val="0"/>
        <w:spacing w:after="0" w:line="240" w:lineRule="auto"/>
        <w:jc w:val="both"/>
        <w:rPr>
          <w:rFonts w:ascii="Arial" w:eastAsia="Times New Roman" w:hAnsi="Arial" w:cs="Arial"/>
          <w:spacing w:val="-10"/>
          <w:sz w:val="28"/>
          <w:szCs w:val="28"/>
          <w:highlight w:val="yellow"/>
          <w:lang w:val="en-US" w:eastAsia="ar-SA"/>
        </w:rPr>
      </w:pPr>
      <w:r w:rsidRPr="00D92170">
        <w:rPr>
          <w:rFonts w:ascii="Arial" w:eastAsia="Times New Roman" w:hAnsi="Arial" w:cs="Arial"/>
          <w:b/>
          <w:sz w:val="28"/>
          <w:szCs w:val="28"/>
          <w:lang w:val="en-US" w:eastAsia="ar-SA"/>
        </w:rPr>
        <w:t xml:space="preserve">Erokhova N.V., </w:t>
      </w:r>
      <w:r w:rsidR="002C7602" w:rsidRPr="002C7602">
        <w:rPr>
          <w:rFonts w:ascii="Arial" w:eastAsia="Times New Roman" w:hAnsi="Arial" w:cs="Arial"/>
          <w:sz w:val="28"/>
          <w:szCs w:val="28"/>
          <w:lang w:val="en-US" w:eastAsia="ar-SA"/>
        </w:rPr>
        <w:t>Candidate (Ph.D.) of Pedagogical Science</w:t>
      </w:r>
      <w:r w:rsidRPr="00D92170">
        <w:rPr>
          <w:rFonts w:ascii="Arial" w:eastAsia="Times New Roman" w:hAnsi="Arial" w:cs="Arial"/>
          <w:sz w:val="28"/>
          <w:szCs w:val="28"/>
          <w:lang w:val="en-US" w:eastAsia="ar-SA"/>
        </w:rPr>
        <w:t>, Associate professor, Head of Department of Physical Education, Sport and Life Safety in MASU</w:t>
      </w:r>
      <w:r w:rsidRPr="002C7602">
        <w:rPr>
          <w:rFonts w:ascii="Arial" w:eastAsia="Times New Roman" w:hAnsi="Arial" w:cs="Arial"/>
          <w:b/>
          <w:sz w:val="28"/>
          <w:szCs w:val="28"/>
          <w:lang w:val="en-US" w:eastAsia="ar-SA"/>
        </w:rPr>
        <w:t xml:space="preserve"> </w:t>
      </w:r>
      <w:r w:rsidR="000343B8" w:rsidRPr="002C7602">
        <w:rPr>
          <w:rFonts w:ascii="Arial" w:eastAsia="Times New Roman" w:hAnsi="Arial" w:cs="Arial"/>
          <w:sz w:val="28"/>
          <w:szCs w:val="28"/>
          <w:lang w:val="en-US" w:eastAsia="ar-SA"/>
        </w:rPr>
        <w:t>(</w:t>
      </w:r>
      <w:r w:rsidRPr="00D92170">
        <w:rPr>
          <w:rFonts w:ascii="Arial" w:eastAsia="Times New Roman" w:hAnsi="Arial" w:cs="Arial"/>
          <w:sz w:val="28"/>
          <w:szCs w:val="28"/>
          <w:lang w:val="en-US" w:eastAsia="ar-SA"/>
        </w:rPr>
        <w:t>chairperson</w:t>
      </w:r>
      <w:r w:rsidR="000343B8" w:rsidRPr="00D92170">
        <w:rPr>
          <w:rFonts w:ascii="Arial" w:eastAsia="Times New Roman" w:hAnsi="Arial" w:cs="Arial"/>
          <w:sz w:val="28"/>
          <w:szCs w:val="28"/>
          <w:lang w:val="en-US" w:eastAsia="ar-SA"/>
        </w:rPr>
        <w:t>);</w:t>
      </w:r>
    </w:p>
    <w:p w:rsidR="000F03EE" w:rsidRPr="00D92170" w:rsidRDefault="000F03EE" w:rsidP="00C64E0E">
      <w:pPr>
        <w:shd w:val="clear" w:color="auto" w:fill="FFFFFF"/>
        <w:autoSpaceDE w:val="0"/>
        <w:spacing w:after="0" w:line="240" w:lineRule="auto"/>
        <w:jc w:val="both"/>
        <w:rPr>
          <w:rFonts w:ascii="Arial" w:eastAsia="Times New Roman" w:hAnsi="Arial" w:cs="Arial"/>
          <w:spacing w:val="-10"/>
          <w:sz w:val="28"/>
          <w:szCs w:val="28"/>
          <w:highlight w:val="yellow"/>
          <w:lang w:val="en-US" w:eastAsia="ar-SA"/>
        </w:rPr>
      </w:pPr>
    </w:p>
    <w:p w:rsidR="00DC0DB5" w:rsidRPr="00FB2E7E" w:rsidRDefault="00FB2E7E" w:rsidP="00C64E0E">
      <w:pPr>
        <w:shd w:val="clear" w:color="auto" w:fill="FFFFFF"/>
        <w:autoSpaceDE w:val="0"/>
        <w:spacing w:after="0" w:line="240" w:lineRule="auto"/>
        <w:jc w:val="both"/>
        <w:rPr>
          <w:rFonts w:ascii="Arial" w:eastAsia="Times New Roman" w:hAnsi="Arial" w:cs="Arial"/>
          <w:spacing w:val="-10"/>
          <w:sz w:val="28"/>
          <w:szCs w:val="28"/>
          <w:highlight w:val="yellow"/>
          <w:lang w:val="en-US" w:eastAsia="ar-SA"/>
        </w:rPr>
      </w:pPr>
      <w:r w:rsidRPr="00FB2E7E">
        <w:rPr>
          <w:rFonts w:ascii="Arial" w:eastAsia="Times New Roman" w:hAnsi="Arial" w:cs="Arial"/>
          <w:b/>
          <w:sz w:val="28"/>
          <w:szCs w:val="28"/>
          <w:lang w:val="en-US" w:eastAsia="ar-SA"/>
        </w:rPr>
        <w:t>Trotsenko</w:t>
      </w:r>
      <w:r w:rsidR="000343B8" w:rsidRPr="00FB2E7E">
        <w:rPr>
          <w:rFonts w:ascii="Arial" w:eastAsia="Times New Roman" w:hAnsi="Arial" w:cs="Arial"/>
          <w:b/>
          <w:sz w:val="28"/>
          <w:szCs w:val="28"/>
          <w:lang w:val="en-US" w:eastAsia="ar-SA"/>
        </w:rPr>
        <w:t xml:space="preserve"> </w:t>
      </w:r>
      <w:r w:rsidR="000343B8" w:rsidRPr="00FB2E7E">
        <w:rPr>
          <w:rFonts w:ascii="Arial" w:eastAsia="Times New Roman" w:hAnsi="Arial" w:cs="Arial"/>
          <w:b/>
          <w:sz w:val="28"/>
          <w:szCs w:val="28"/>
          <w:lang w:eastAsia="ar-SA"/>
        </w:rPr>
        <w:t>А</w:t>
      </w:r>
      <w:r w:rsidR="000343B8" w:rsidRPr="00FB2E7E">
        <w:rPr>
          <w:rFonts w:ascii="Arial" w:eastAsia="Times New Roman" w:hAnsi="Arial" w:cs="Arial"/>
          <w:b/>
          <w:sz w:val="28"/>
          <w:szCs w:val="28"/>
          <w:lang w:val="en-US" w:eastAsia="ar-SA"/>
        </w:rPr>
        <w:t>.</w:t>
      </w:r>
      <w:r w:rsidR="000343B8" w:rsidRPr="00FB2E7E">
        <w:rPr>
          <w:rFonts w:ascii="Arial" w:eastAsia="Times New Roman" w:hAnsi="Arial" w:cs="Arial"/>
          <w:b/>
          <w:sz w:val="28"/>
          <w:szCs w:val="28"/>
          <w:lang w:eastAsia="ar-SA"/>
        </w:rPr>
        <w:t>А</w:t>
      </w:r>
      <w:r w:rsidR="000343B8" w:rsidRPr="00FB2E7E">
        <w:rPr>
          <w:rFonts w:ascii="Arial" w:eastAsia="Times New Roman" w:hAnsi="Arial" w:cs="Arial"/>
          <w:b/>
          <w:sz w:val="28"/>
          <w:szCs w:val="28"/>
          <w:lang w:val="en-US" w:eastAsia="ar-SA"/>
        </w:rPr>
        <w:t>.,</w:t>
      </w:r>
      <w:r w:rsidR="000343B8" w:rsidRPr="00FB2E7E">
        <w:rPr>
          <w:rFonts w:ascii="Arial" w:eastAsia="Times New Roman" w:hAnsi="Arial" w:cs="Arial"/>
          <w:sz w:val="28"/>
          <w:szCs w:val="28"/>
          <w:lang w:val="en-US" w:eastAsia="ar-SA"/>
        </w:rPr>
        <w:t xml:space="preserve"> </w:t>
      </w:r>
      <w:r w:rsidRPr="00FB2E7E">
        <w:rPr>
          <w:rFonts w:ascii="Arial" w:eastAsia="Times New Roman" w:hAnsi="Arial" w:cs="Arial"/>
          <w:sz w:val="28"/>
          <w:szCs w:val="28"/>
          <w:lang w:val="en-US" w:eastAsia="ar-SA"/>
        </w:rPr>
        <w:t>Candidate (Ph.D.) of Biological Sciences</w:t>
      </w:r>
      <w:r w:rsidR="000343B8" w:rsidRPr="00FB2E7E">
        <w:rPr>
          <w:rFonts w:ascii="Arial" w:eastAsia="Times New Roman" w:hAnsi="Arial" w:cs="Arial"/>
          <w:sz w:val="28"/>
          <w:szCs w:val="28"/>
          <w:lang w:val="en-US" w:eastAsia="ar-SA"/>
        </w:rPr>
        <w:t xml:space="preserve">, </w:t>
      </w:r>
      <w:r w:rsidR="00FE77A1">
        <w:rPr>
          <w:rFonts w:ascii="Arial" w:eastAsia="Times New Roman" w:hAnsi="Arial" w:cs="Arial"/>
          <w:sz w:val="28"/>
          <w:szCs w:val="28"/>
          <w:lang w:val="en-US" w:eastAsia="ar-SA"/>
        </w:rPr>
        <w:t>Associate Professor at</w:t>
      </w:r>
      <w:r w:rsidRPr="00FB2E7E">
        <w:rPr>
          <w:rFonts w:ascii="Arial" w:eastAsia="Times New Roman" w:hAnsi="Arial" w:cs="Arial"/>
          <w:sz w:val="28"/>
          <w:szCs w:val="28"/>
          <w:lang w:val="en-US" w:eastAsia="ar-SA"/>
        </w:rPr>
        <w:t xml:space="preserve"> Department of</w:t>
      </w:r>
      <w:r w:rsidR="000343B8" w:rsidRPr="00FB2E7E">
        <w:rPr>
          <w:rFonts w:ascii="Arial" w:eastAsia="Times New Roman" w:hAnsi="Arial" w:cs="Arial"/>
          <w:sz w:val="28"/>
          <w:szCs w:val="28"/>
          <w:lang w:val="en-US" w:eastAsia="ar-SA"/>
        </w:rPr>
        <w:t xml:space="preserve"> </w:t>
      </w:r>
      <w:r w:rsidRPr="00FB2E7E">
        <w:rPr>
          <w:rFonts w:ascii="Arial" w:eastAsia="Times New Roman" w:hAnsi="Arial" w:cs="Arial"/>
          <w:sz w:val="28"/>
          <w:szCs w:val="28"/>
          <w:lang w:val="en-US" w:eastAsia="ar-SA"/>
        </w:rPr>
        <w:t xml:space="preserve">Physical Education, Sport and Life Safety in MASU </w:t>
      </w:r>
      <w:r w:rsidR="000343B8" w:rsidRPr="00FB2E7E">
        <w:rPr>
          <w:rFonts w:ascii="Arial" w:eastAsia="Times New Roman" w:hAnsi="Arial" w:cs="Arial"/>
          <w:sz w:val="28"/>
          <w:szCs w:val="28"/>
          <w:lang w:val="en-US" w:eastAsia="ar-SA"/>
        </w:rPr>
        <w:t>(</w:t>
      </w:r>
      <w:r w:rsidRPr="00FB2E7E">
        <w:rPr>
          <w:rFonts w:ascii="Arial" w:eastAsia="Times New Roman" w:hAnsi="Arial" w:cs="Arial"/>
          <w:sz w:val="28"/>
          <w:szCs w:val="28"/>
          <w:lang w:val="en-US" w:eastAsia="ar-SA"/>
        </w:rPr>
        <w:t>vice-chairperson</w:t>
      </w:r>
      <w:r w:rsidR="000343B8" w:rsidRPr="00FB2E7E">
        <w:rPr>
          <w:rFonts w:ascii="Arial" w:eastAsia="Times New Roman" w:hAnsi="Arial" w:cs="Arial"/>
          <w:sz w:val="28"/>
          <w:szCs w:val="28"/>
          <w:lang w:val="en-US" w:eastAsia="ar-SA"/>
        </w:rPr>
        <w:t>);</w:t>
      </w:r>
    </w:p>
    <w:p w:rsidR="000F03EE" w:rsidRPr="00FB2E7E" w:rsidRDefault="000F03EE" w:rsidP="00C64E0E">
      <w:pPr>
        <w:shd w:val="clear" w:color="auto" w:fill="FFFFFF"/>
        <w:autoSpaceDE w:val="0"/>
        <w:spacing w:after="0" w:line="240" w:lineRule="auto"/>
        <w:jc w:val="both"/>
        <w:rPr>
          <w:rFonts w:ascii="Arial" w:eastAsia="Times New Roman" w:hAnsi="Arial" w:cs="Arial"/>
          <w:spacing w:val="-10"/>
          <w:sz w:val="28"/>
          <w:szCs w:val="28"/>
          <w:highlight w:val="yellow"/>
          <w:lang w:val="en-US" w:eastAsia="ar-SA"/>
        </w:rPr>
      </w:pPr>
    </w:p>
    <w:p w:rsidR="000F03EE" w:rsidRDefault="004250AA" w:rsidP="00C64E0E">
      <w:pPr>
        <w:shd w:val="clear" w:color="auto" w:fill="FFFFFF"/>
        <w:autoSpaceDE w:val="0"/>
        <w:spacing w:after="0" w:line="240" w:lineRule="auto"/>
        <w:jc w:val="both"/>
        <w:rPr>
          <w:rFonts w:ascii="Arial" w:eastAsia="Times New Roman" w:hAnsi="Arial" w:cs="Arial"/>
          <w:b/>
          <w:sz w:val="28"/>
          <w:szCs w:val="28"/>
          <w:lang w:val="en-US" w:eastAsia="ar-SA"/>
        </w:rPr>
      </w:pPr>
      <w:r w:rsidRPr="004250AA">
        <w:rPr>
          <w:rFonts w:ascii="Arial" w:eastAsia="Times New Roman" w:hAnsi="Arial" w:cs="Arial"/>
          <w:b/>
          <w:sz w:val="28"/>
          <w:szCs w:val="28"/>
          <w:lang w:val="en-US" w:eastAsia="ar-SA"/>
        </w:rPr>
        <w:t xml:space="preserve">Sukhanova </w:t>
      </w:r>
      <w:r w:rsidRPr="004250AA">
        <w:rPr>
          <w:rFonts w:ascii="Arial" w:eastAsia="Times New Roman" w:hAnsi="Arial" w:cs="Arial"/>
          <w:b/>
          <w:sz w:val="28"/>
          <w:szCs w:val="28"/>
          <w:lang w:eastAsia="ar-SA"/>
        </w:rPr>
        <w:t>М</w:t>
      </w:r>
      <w:r w:rsidRPr="004250AA">
        <w:rPr>
          <w:rFonts w:ascii="Arial" w:eastAsia="Times New Roman" w:hAnsi="Arial" w:cs="Arial"/>
          <w:b/>
          <w:sz w:val="28"/>
          <w:szCs w:val="28"/>
          <w:lang w:val="en-US" w:eastAsia="ar-SA"/>
        </w:rPr>
        <w:t xml:space="preserve">.G., </w:t>
      </w:r>
      <w:r w:rsidRPr="004250AA">
        <w:rPr>
          <w:rFonts w:ascii="Arial" w:eastAsia="Times New Roman" w:hAnsi="Arial" w:cs="Arial"/>
          <w:sz w:val="28"/>
          <w:szCs w:val="28"/>
          <w:lang w:val="en-US" w:eastAsia="ar-SA"/>
        </w:rPr>
        <w:t>Teaching and Learning Specialist of Department of Physical Education, Sport and Life Safety in MASU (secretary);</w:t>
      </w:r>
    </w:p>
    <w:p w:rsidR="004250AA" w:rsidRPr="004250AA" w:rsidRDefault="004250AA" w:rsidP="00C64E0E">
      <w:pPr>
        <w:shd w:val="clear" w:color="auto" w:fill="FFFFFF"/>
        <w:autoSpaceDE w:val="0"/>
        <w:spacing w:after="0" w:line="240" w:lineRule="auto"/>
        <w:jc w:val="both"/>
        <w:rPr>
          <w:rFonts w:ascii="Arial" w:eastAsia="Times New Roman" w:hAnsi="Arial" w:cs="Arial"/>
          <w:spacing w:val="-10"/>
          <w:sz w:val="28"/>
          <w:szCs w:val="28"/>
          <w:highlight w:val="yellow"/>
          <w:lang w:val="en-US" w:eastAsia="ar-SA"/>
        </w:rPr>
      </w:pPr>
    </w:p>
    <w:p w:rsidR="000F03EE" w:rsidRPr="00EB2325" w:rsidRDefault="00554FF4" w:rsidP="00C64E0E">
      <w:pPr>
        <w:shd w:val="clear" w:color="auto" w:fill="FFFFFF"/>
        <w:autoSpaceDE w:val="0"/>
        <w:spacing w:after="0" w:line="240" w:lineRule="auto"/>
        <w:jc w:val="both"/>
        <w:rPr>
          <w:rFonts w:ascii="Arial" w:eastAsia="Times New Roman" w:hAnsi="Arial" w:cs="Arial"/>
          <w:spacing w:val="-10"/>
          <w:sz w:val="28"/>
          <w:szCs w:val="28"/>
          <w:lang w:val="en-US" w:eastAsia="ar-SA"/>
        </w:rPr>
      </w:pPr>
      <w:r w:rsidRPr="00EB2325">
        <w:rPr>
          <w:rFonts w:ascii="Arial" w:eastAsia="Times New Roman" w:hAnsi="Arial" w:cs="Arial"/>
          <w:b/>
          <w:sz w:val="28"/>
          <w:szCs w:val="28"/>
          <w:lang w:val="en-US" w:eastAsia="ar-SA"/>
        </w:rPr>
        <w:t xml:space="preserve">Kuz'mina </w:t>
      </w:r>
      <w:r w:rsidRPr="00554FF4">
        <w:rPr>
          <w:rFonts w:ascii="Arial" w:eastAsia="Times New Roman" w:hAnsi="Arial" w:cs="Arial"/>
          <w:b/>
          <w:sz w:val="28"/>
          <w:szCs w:val="28"/>
          <w:lang w:val="en-US" w:eastAsia="ar-SA"/>
        </w:rPr>
        <w:t>L</w:t>
      </w:r>
      <w:r w:rsidRPr="00EB2325">
        <w:rPr>
          <w:rFonts w:ascii="Arial" w:eastAsia="Times New Roman" w:hAnsi="Arial" w:cs="Arial"/>
          <w:b/>
          <w:sz w:val="28"/>
          <w:szCs w:val="28"/>
          <w:lang w:val="en-US" w:eastAsia="ar-SA"/>
        </w:rPr>
        <w:t>.</w:t>
      </w:r>
      <w:r w:rsidRPr="00554FF4">
        <w:rPr>
          <w:rFonts w:ascii="Arial" w:eastAsia="Times New Roman" w:hAnsi="Arial" w:cs="Arial"/>
          <w:b/>
          <w:sz w:val="28"/>
          <w:szCs w:val="28"/>
          <w:lang w:val="en-US" w:eastAsia="ar-SA"/>
        </w:rPr>
        <w:t>G</w:t>
      </w:r>
      <w:r w:rsidR="000343B8" w:rsidRPr="00EB2325">
        <w:rPr>
          <w:rFonts w:ascii="Arial" w:eastAsia="Times New Roman" w:hAnsi="Arial" w:cs="Arial"/>
          <w:b/>
          <w:sz w:val="28"/>
          <w:szCs w:val="28"/>
          <w:lang w:val="en-US" w:eastAsia="ar-SA"/>
        </w:rPr>
        <w:t>.,</w:t>
      </w:r>
      <w:r w:rsidR="000343B8" w:rsidRPr="00EB2325">
        <w:rPr>
          <w:rFonts w:ascii="Arial" w:eastAsia="Times New Roman" w:hAnsi="Arial" w:cs="Arial"/>
          <w:sz w:val="28"/>
          <w:szCs w:val="28"/>
          <w:lang w:val="en-US" w:eastAsia="ar-SA"/>
        </w:rPr>
        <w:t xml:space="preserve"> </w:t>
      </w:r>
      <w:r w:rsidR="00FE77A1" w:rsidRPr="00EB2325">
        <w:rPr>
          <w:rFonts w:ascii="Arial" w:eastAsia="Times New Roman" w:hAnsi="Arial" w:cs="Arial"/>
          <w:sz w:val="28"/>
          <w:szCs w:val="28"/>
          <w:lang w:val="en-US" w:eastAsia="ar-SA"/>
        </w:rPr>
        <w:t xml:space="preserve">Assistant Professor </w:t>
      </w:r>
      <w:r w:rsidR="00FE77A1">
        <w:rPr>
          <w:rFonts w:ascii="Arial" w:eastAsia="Times New Roman" w:hAnsi="Arial" w:cs="Arial"/>
          <w:sz w:val="28"/>
          <w:szCs w:val="28"/>
          <w:lang w:val="en-US" w:eastAsia="ar-SA"/>
        </w:rPr>
        <w:t>at</w:t>
      </w:r>
      <w:r w:rsidR="00FE77A1" w:rsidRPr="00EB2325">
        <w:rPr>
          <w:rFonts w:ascii="Arial" w:eastAsia="Times New Roman" w:hAnsi="Arial" w:cs="Arial"/>
          <w:sz w:val="28"/>
          <w:szCs w:val="28"/>
          <w:lang w:val="en-US" w:eastAsia="ar-SA"/>
        </w:rPr>
        <w:t xml:space="preserve"> </w:t>
      </w:r>
      <w:r w:rsidR="00EB2325" w:rsidRPr="00EB2325">
        <w:rPr>
          <w:rFonts w:ascii="Arial" w:eastAsia="Times New Roman" w:hAnsi="Arial" w:cs="Arial"/>
          <w:sz w:val="28"/>
          <w:szCs w:val="28"/>
          <w:lang w:val="en-US" w:eastAsia="ar-SA"/>
        </w:rPr>
        <w:t>Department of Physical Education, Sport and Life Safety in MASU</w:t>
      </w:r>
      <w:r w:rsidR="00EB2325">
        <w:rPr>
          <w:rFonts w:ascii="Arial" w:eastAsia="Times New Roman" w:hAnsi="Arial" w:cs="Arial"/>
          <w:sz w:val="28"/>
          <w:szCs w:val="28"/>
          <w:lang w:val="en-US" w:eastAsia="ar-SA"/>
        </w:rPr>
        <w:t>.</w:t>
      </w:r>
    </w:p>
    <w:p w:rsidR="00DC0DB5" w:rsidRPr="00EB2325" w:rsidRDefault="009764C4" w:rsidP="000343B8">
      <w:pPr>
        <w:shd w:val="clear" w:color="auto" w:fill="FFFFFF"/>
        <w:autoSpaceDE w:val="0"/>
        <w:spacing w:after="0" w:line="240" w:lineRule="auto"/>
        <w:jc w:val="both"/>
        <w:rPr>
          <w:rFonts w:ascii="Arial" w:hAnsi="Arial" w:cs="Arial"/>
          <w:b/>
          <w:color w:val="004E7D"/>
          <w:sz w:val="28"/>
          <w:szCs w:val="28"/>
          <w:lang w:val="en-US"/>
        </w:rPr>
      </w:pPr>
      <w:r w:rsidRPr="00EB2325">
        <w:rPr>
          <w:rFonts w:ascii="Arial" w:eastAsia="Times New Roman" w:hAnsi="Arial" w:cs="Arial"/>
          <w:spacing w:val="-10"/>
          <w:sz w:val="28"/>
          <w:szCs w:val="28"/>
          <w:lang w:val="en-US" w:eastAsia="ar-SA"/>
        </w:rPr>
        <w:t xml:space="preserve"> </w:t>
      </w:r>
    </w:p>
    <w:p w:rsidR="00C64E0E" w:rsidRPr="00EB2325" w:rsidRDefault="00C64E0E" w:rsidP="00C64E0E">
      <w:pPr>
        <w:spacing w:after="120" w:line="240" w:lineRule="auto"/>
        <w:jc w:val="both"/>
        <w:rPr>
          <w:rFonts w:ascii="Arial" w:hAnsi="Arial" w:cs="Arial"/>
          <w:b/>
          <w:i/>
          <w:iCs/>
          <w:color w:val="0070C0"/>
          <w:sz w:val="28"/>
          <w:szCs w:val="28"/>
          <w:lang w:val="en-US"/>
        </w:rPr>
      </w:pPr>
    </w:p>
    <w:p w:rsidR="000F03EE" w:rsidRPr="00EB2325" w:rsidRDefault="000F03EE" w:rsidP="00C64E0E">
      <w:pPr>
        <w:spacing w:after="120" w:line="240" w:lineRule="auto"/>
        <w:jc w:val="both"/>
        <w:rPr>
          <w:rFonts w:ascii="Arial" w:hAnsi="Arial" w:cs="Arial"/>
          <w:b/>
          <w:i/>
          <w:iCs/>
          <w:color w:val="0070C0"/>
          <w:sz w:val="28"/>
          <w:szCs w:val="28"/>
          <w:lang w:val="en-US"/>
        </w:rPr>
      </w:pPr>
    </w:p>
    <w:p w:rsidR="00160BD1" w:rsidRPr="002C08D5" w:rsidRDefault="002C08D5" w:rsidP="00C64E0E">
      <w:pPr>
        <w:spacing w:after="120" w:line="240" w:lineRule="auto"/>
        <w:jc w:val="both"/>
        <w:rPr>
          <w:rFonts w:ascii="Arial" w:hAnsi="Arial" w:cs="Arial"/>
          <w:b/>
          <w:i/>
          <w:iCs/>
          <w:color w:val="0070C0"/>
          <w:sz w:val="28"/>
          <w:szCs w:val="28"/>
          <w:lang w:val="en-US"/>
        </w:rPr>
      </w:pPr>
      <w:r>
        <w:rPr>
          <w:rFonts w:ascii="Arial" w:hAnsi="Arial" w:cs="Arial"/>
          <w:b/>
          <w:i/>
          <w:iCs/>
          <w:color w:val="0070C0"/>
          <w:sz w:val="28"/>
          <w:szCs w:val="28"/>
          <w:lang w:val="en-US"/>
        </w:rPr>
        <w:t>CONFERENCE WORKING LANGUAGE</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6"/>
        <w:gridCol w:w="1712"/>
        <w:gridCol w:w="1474"/>
        <w:gridCol w:w="1010"/>
      </w:tblGrid>
      <w:tr w:rsidR="00176031" w:rsidTr="00C81C56">
        <w:trPr>
          <w:trHeight w:val="951"/>
        </w:trPr>
        <w:tc>
          <w:tcPr>
            <w:tcW w:w="1186" w:type="dxa"/>
          </w:tcPr>
          <w:p w:rsidR="00176031" w:rsidRDefault="0075157D" w:rsidP="00176031">
            <w:pPr>
              <w:tabs>
                <w:tab w:val="center" w:pos="4677"/>
              </w:tabs>
              <w:jc w:val="both"/>
              <w:rPr>
                <w:rFonts w:ascii="Arial" w:eastAsia="Times New Roman" w:hAnsi="Arial" w:cs="Arial"/>
                <w:sz w:val="24"/>
                <w:szCs w:val="24"/>
                <w:lang w:eastAsia="ar-SA"/>
              </w:rPr>
            </w:pPr>
            <w:r w:rsidRPr="0075157D">
              <w:rPr>
                <w:rFonts w:ascii="Arial" w:eastAsia="Times New Roman" w:hAnsi="Arial" w:cs="Arial"/>
                <w:noProof/>
                <w:sz w:val="24"/>
                <w:szCs w:val="24"/>
                <w:lang w:eastAsia="ru-RU"/>
              </w:rPr>
              <w:drawing>
                <wp:anchor distT="0" distB="0" distL="114300" distR="114300" simplePos="0" relativeHeight="251691008" behindDoc="1" locked="0" layoutInCell="1" allowOverlap="1">
                  <wp:simplePos x="0" y="0"/>
                  <wp:positionH relativeFrom="margin">
                    <wp:posOffset>1998877</wp:posOffset>
                  </wp:positionH>
                  <wp:positionV relativeFrom="margin">
                    <wp:posOffset>43210</wp:posOffset>
                  </wp:positionV>
                  <wp:extent cx="434458" cy="434458"/>
                  <wp:effectExtent l="38100" t="38100" r="101600" b="101600"/>
                  <wp:wrapSquare wrapText="bothSides"/>
                  <wp:docPr id="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0800000" flipV="1">
                            <a:off x="0" y="0"/>
                            <a:ext cx="431800" cy="431800"/>
                          </a:xfrm>
                          <a:prstGeom prst="rect">
                            <a:avLst/>
                          </a:prstGeom>
                          <a:noFill/>
                          <a:ln>
                            <a:noFill/>
                          </a:ln>
                          <a:effectLst>
                            <a:outerShdw blurRad="50800" dist="38100" dir="2700000" algn="tl" rotWithShape="0">
                              <a:prstClr val="black">
                                <a:alpha val="40000"/>
                              </a:prstClr>
                            </a:outerShdw>
                          </a:effectLst>
                        </pic:spPr>
                      </pic:pic>
                    </a:graphicData>
                  </a:graphic>
                </wp:anchor>
              </w:drawing>
            </w:r>
          </w:p>
        </w:tc>
        <w:tc>
          <w:tcPr>
            <w:tcW w:w="1712" w:type="dxa"/>
          </w:tcPr>
          <w:p w:rsidR="00176031" w:rsidRDefault="00176031" w:rsidP="00176031">
            <w:pPr>
              <w:tabs>
                <w:tab w:val="center" w:pos="4677"/>
              </w:tabs>
              <w:jc w:val="center"/>
              <w:rPr>
                <w:rFonts w:ascii="Arial" w:eastAsia="Times New Roman" w:hAnsi="Arial" w:cs="Arial"/>
                <w:sz w:val="28"/>
                <w:szCs w:val="28"/>
                <w:lang w:eastAsia="ar-SA"/>
              </w:rPr>
            </w:pPr>
          </w:p>
          <w:p w:rsidR="00176031" w:rsidRPr="002C08D5" w:rsidRDefault="002C08D5" w:rsidP="00176031">
            <w:pPr>
              <w:tabs>
                <w:tab w:val="center" w:pos="4677"/>
              </w:tabs>
              <w:jc w:val="center"/>
              <w:rPr>
                <w:rFonts w:ascii="Arial" w:eastAsia="Times New Roman" w:hAnsi="Arial" w:cs="Arial"/>
                <w:sz w:val="24"/>
                <w:szCs w:val="24"/>
                <w:lang w:val="en-US" w:eastAsia="ar-SA"/>
              </w:rPr>
            </w:pPr>
            <w:r>
              <w:rPr>
                <w:rFonts w:ascii="Arial" w:eastAsia="Times New Roman" w:hAnsi="Arial" w:cs="Arial"/>
                <w:sz w:val="28"/>
                <w:szCs w:val="28"/>
                <w:lang w:val="en-US" w:eastAsia="ar-SA"/>
              </w:rPr>
              <w:t>Russian</w:t>
            </w:r>
          </w:p>
        </w:tc>
        <w:tc>
          <w:tcPr>
            <w:tcW w:w="1474" w:type="dxa"/>
          </w:tcPr>
          <w:p w:rsidR="00176031" w:rsidRDefault="00176031" w:rsidP="00176031">
            <w:pPr>
              <w:tabs>
                <w:tab w:val="center" w:pos="4677"/>
              </w:tabs>
              <w:jc w:val="both"/>
              <w:rPr>
                <w:rFonts w:ascii="Arial" w:eastAsia="Times New Roman" w:hAnsi="Arial" w:cs="Arial"/>
                <w:sz w:val="24"/>
                <w:szCs w:val="24"/>
                <w:lang w:eastAsia="ar-SA"/>
              </w:rPr>
            </w:pPr>
          </w:p>
        </w:tc>
        <w:tc>
          <w:tcPr>
            <w:tcW w:w="1010" w:type="dxa"/>
          </w:tcPr>
          <w:p w:rsidR="00176031" w:rsidRDefault="00176031" w:rsidP="00176031">
            <w:pPr>
              <w:tabs>
                <w:tab w:val="center" w:pos="4677"/>
              </w:tabs>
              <w:jc w:val="center"/>
              <w:rPr>
                <w:rFonts w:ascii="Arial" w:eastAsia="Times New Roman" w:hAnsi="Arial" w:cs="Arial"/>
                <w:sz w:val="28"/>
                <w:szCs w:val="28"/>
                <w:lang w:eastAsia="ar-SA"/>
              </w:rPr>
            </w:pPr>
          </w:p>
          <w:p w:rsidR="00176031" w:rsidRDefault="00176031" w:rsidP="00176031">
            <w:pPr>
              <w:tabs>
                <w:tab w:val="center" w:pos="4677"/>
              </w:tabs>
              <w:jc w:val="center"/>
              <w:rPr>
                <w:rFonts w:ascii="Arial" w:eastAsia="Times New Roman" w:hAnsi="Arial" w:cs="Arial"/>
                <w:sz w:val="24"/>
                <w:szCs w:val="24"/>
                <w:lang w:eastAsia="ar-SA"/>
              </w:rPr>
            </w:pPr>
          </w:p>
        </w:tc>
      </w:tr>
    </w:tbl>
    <w:p w:rsidR="003B7BD0" w:rsidRPr="002C08D5" w:rsidRDefault="00D21C0E" w:rsidP="00C81C56">
      <w:pPr>
        <w:spacing w:after="360" w:line="240" w:lineRule="auto"/>
        <w:jc w:val="both"/>
        <w:rPr>
          <w:rFonts w:ascii="Arial" w:hAnsi="Arial" w:cs="Arial"/>
          <w:b/>
          <w:i/>
          <w:iCs/>
          <w:color w:val="0070C0"/>
          <w:sz w:val="28"/>
          <w:szCs w:val="28"/>
          <w:lang w:val="en-US"/>
        </w:rPr>
      </w:pPr>
      <w:r w:rsidRPr="00D21C0E">
        <w:rPr>
          <w:rFonts w:ascii="Arial" w:hAnsi="Arial" w:cs="Arial"/>
          <w:b/>
          <w:noProof/>
          <w:color w:val="004E7D"/>
          <w:sz w:val="32"/>
          <w:szCs w:val="36"/>
          <w:lang w:eastAsia="ru-RU"/>
        </w:rPr>
        <w:pict>
          <v:rect id="Прямоугольник 15" o:spid="_x0000_s1028" style="position:absolute;left:0;text-align:left;margin-left:0;margin-top:27.7pt;width:490.2pt;height:84pt;z-index:-251638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" fillcolor="#f2f2f2 [3052]" stroked="f" strokeweight="1pt">
            <v:path arrowok="t"/>
            <w10:wrap anchorx="margin"/>
          </v:rect>
        </w:pict>
      </w:r>
      <w:r w:rsidR="002C08D5">
        <w:rPr>
          <w:rFonts w:ascii="Arial" w:hAnsi="Arial" w:cs="Arial"/>
          <w:b/>
          <w:i/>
          <w:iCs/>
          <w:color w:val="0070C0"/>
          <w:sz w:val="28"/>
          <w:szCs w:val="28"/>
          <w:lang w:val="en-US"/>
        </w:rPr>
        <w:t xml:space="preserve">CONFERENCE </w:t>
      </w:r>
      <w:r w:rsidR="007F76F1">
        <w:rPr>
          <w:rFonts w:ascii="Arial" w:hAnsi="Arial" w:cs="Arial"/>
          <w:b/>
          <w:i/>
          <w:iCs/>
          <w:color w:val="0070C0"/>
          <w:sz w:val="28"/>
          <w:szCs w:val="28"/>
          <w:lang w:val="en-US"/>
        </w:rPr>
        <w:t>REGISTRATION</w:t>
      </w:r>
      <w:r w:rsidR="002C08D5">
        <w:rPr>
          <w:rFonts w:ascii="Arial" w:hAnsi="Arial" w:cs="Arial"/>
          <w:b/>
          <w:i/>
          <w:iCs/>
          <w:color w:val="0070C0"/>
          <w:sz w:val="28"/>
          <w:szCs w:val="28"/>
          <w:lang w:val="en-US"/>
        </w:rPr>
        <w:t xml:space="preserve"> FORM</w:t>
      </w:r>
    </w:p>
    <w:p w:rsidR="003B7BD0" w:rsidRPr="007F76F1" w:rsidRDefault="007F76F1" w:rsidP="001E7705">
      <w:pPr>
        <w:spacing w:after="0"/>
        <w:ind w:firstLine="454"/>
        <w:jc w:val="both"/>
        <w:rPr>
          <w:rFonts w:ascii="Arial" w:hAnsi="Arial" w:cs="Arial"/>
          <w:color w:val="FF0000"/>
          <w:spacing w:val="-10"/>
          <w:sz w:val="28"/>
          <w:szCs w:val="28"/>
          <w:lang w:val="en-US"/>
        </w:rPr>
      </w:pPr>
      <w:r>
        <w:rPr>
          <w:rFonts w:ascii="Arial" w:hAnsi="Arial" w:cs="Arial"/>
          <w:spacing w:val="-10"/>
          <w:sz w:val="28"/>
          <w:szCs w:val="28"/>
          <w:lang w:val="en-US"/>
        </w:rPr>
        <w:t>If</w:t>
      </w:r>
      <w:r w:rsidRPr="007F76F1">
        <w:rPr>
          <w:rFonts w:ascii="Arial" w:hAnsi="Arial" w:cs="Arial"/>
          <w:spacing w:val="-10"/>
          <w:sz w:val="28"/>
          <w:szCs w:val="28"/>
          <w:lang w:val="en-US"/>
        </w:rPr>
        <w:t xml:space="preserve"> </w:t>
      </w:r>
      <w:r>
        <w:rPr>
          <w:rFonts w:ascii="Arial" w:hAnsi="Arial" w:cs="Arial"/>
          <w:spacing w:val="-10"/>
          <w:sz w:val="28"/>
          <w:szCs w:val="28"/>
          <w:lang w:val="en-US"/>
        </w:rPr>
        <w:t>you</w:t>
      </w:r>
      <w:r w:rsidRPr="007F76F1">
        <w:rPr>
          <w:rFonts w:ascii="Arial" w:hAnsi="Arial" w:cs="Arial"/>
          <w:spacing w:val="-10"/>
          <w:sz w:val="28"/>
          <w:szCs w:val="28"/>
          <w:lang w:val="en-US"/>
        </w:rPr>
        <w:t xml:space="preserve"> </w:t>
      </w:r>
      <w:r>
        <w:rPr>
          <w:rFonts w:ascii="Arial" w:hAnsi="Arial" w:cs="Arial"/>
          <w:spacing w:val="-10"/>
          <w:sz w:val="28"/>
          <w:szCs w:val="28"/>
          <w:lang w:val="en-US"/>
        </w:rPr>
        <w:t>would</w:t>
      </w:r>
      <w:r w:rsidRPr="007F76F1">
        <w:rPr>
          <w:rFonts w:ascii="Arial" w:hAnsi="Arial" w:cs="Arial"/>
          <w:spacing w:val="-10"/>
          <w:sz w:val="28"/>
          <w:szCs w:val="28"/>
          <w:lang w:val="en-US"/>
        </w:rPr>
        <w:t xml:space="preserve"> </w:t>
      </w:r>
      <w:r>
        <w:rPr>
          <w:rFonts w:ascii="Arial" w:hAnsi="Arial" w:cs="Arial"/>
          <w:spacing w:val="-10"/>
          <w:sz w:val="28"/>
          <w:szCs w:val="28"/>
          <w:lang w:val="en-US"/>
        </w:rPr>
        <w:t>like</w:t>
      </w:r>
      <w:r w:rsidRPr="007F76F1">
        <w:rPr>
          <w:rFonts w:ascii="Arial" w:hAnsi="Arial" w:cs="Arial"/>
          <w:spacing w:val="-10"/>
          <w:sz w:val="28"/>
          <w:szCs w:val="28"/>
          <w:lang w:val="en-US"/>
        </w:rPr>
        <w:t xml:space="preserve"> </w:t>
      </w:r>
      <w:r>
        <w:rPr>
          <w:rFonts w:ascii="Arial" w:hAnsi="Arial" w:cs="Arial"/>
          <w:spacing w:val="-10"/>
          <w:sz w:val="28"/>
          <w:szCs w:val="28"/>
          <w:lang w:val="en-US"/>
        </w:rPr>
        <w:t>to</w:t>
      </w:r>
      <w:r w:rsidRPr="007F76F1">
        <w:rPr>
          <w:rFonts w:ascii="Arial" w:hAnsi="Arial" w:cs="Arial"/>
          <w:spacing w:val="-10"/>
          <w:sz w:val="28"/>
          <w:szCs w:val="28"/>
          <w:lang w:val="en-US"/>
        </w:rPr>
        <w:t xml:space="preserve"> </w:t>
      </w:r>
      <w:r>
        <w:rPr>
          <w:rFonts w:ascii="Arial" w:hAnsi="Arial" w:cs="Arial"/>
          <w:spacing w:val="-10"/>
          <w:sz w:val="28"/>
          <w:szCs w:val="28"/>
          <w:lang w:val="en-US"/>
        </w:rPr>
        <w:t>participate</w:t>
      </w:r>
      <w:r w:rsidRPr="007F76F1">
        <w:rPr>
          <w:rFonts w:ascii="Arial" w:hAnsi="Arial" w:cs="Arial"/>
          <w:spacing w:val="-10"/>
          <w:sz w:val="28"/>
          <w:szCs w:val="28"/>
          <w:lang w:val="en-US"/>
        </w:rPr>
        <w:t xml:space="preserve"> </w:t>
      </w:r>
      <w:r>
        <w:rPr>
          <w:rFonts w:ascii="Arial" w:hAnsi="Arial" w:cs="Arial"/>
          <w:spacing w:val="-10"/>
          <w:sz w:val="28"/>
          <w:szCs w:val="28"/>
          <w:lang w:val="en-US"/>
        </w:rPr>
        <w:t>in</w:t>
      </w:r>
      <w:r w:rsidRPr="007F76F1">
        <w:rPr>
          <w:rFonts w:ascii="Arial" w:hAnsi="Arial" w:cs="Arial"/>
          <w:spacing w:val="-10"/>
          <w:sz w:val="28"/>
          <w:szCs w:val="28"/>
          <w:lang w:val="en-US"/>
        </w:rPr>
        <w:t xml:space="preserve"> </w:t>
      </w:r>
      <w:r>
        <w:rPr>
          <w:rFonts w:ascii="Arial" w:hAnsi="Arial" w:cs="Arial"/>
          <w:spacing w:val="-10"/>
          <w:sz w:val="28"/>
          <w:szCs w:val="28"/>
          <w:lang w:val="en-US"/>
        </w:rPr>
        <w:t>the</w:t>
      </w:r>
      <w:r w:rsidRPr="007F76F1">
        <w:rPr>
          <w:rFonts w:ascii="Arial" w:hAnsi="Arial" w:cs="Arial"/>
          <w:spacing w:val="-10"/>
          <w:sz w:val="28"/>
          <w:szCs w:val="28"/>
          <w:lang w:val="en-US"/>
        </w:rPr>
        <w:t xml:space="preserve"> </w:t>
      </w:r>
      <w:r>
        <w:rPr>
          <w:rFonts w:ascii="Arial" w:hAnsi="Arial" w:cs="Arial"/>
          <w:spacing w:val="-10"/>
          <w:sz w:val="28"/>
          <w:szCs w:val="28"/>
          <w:lang w:val="en-US"/>
        </w:rPr>
        <w:t>Conference</w:t>
      </w:r>
      <w:r w:rsidRPr="007F76F1">
        <w:rPr>
          <w:rFonts w:ascii="Arial" w:hAnsi="Arial" w:cs="Arial"/>
          <w:spacing w:val="-10"/>
          <w:sz w:val="28"/>
          <w:szCs w:val="28"/>
          <w:lang w:val="en-US"/>
        </w:rPr>
        <w:t xml:space="preserve">, </w:t>
      </w:r>
      <w:r>
        <w:rPr>
          <w:rFonts w:ascii="Arial" w:hAnsi="Arial" w:cs="Arial"/>
          <w:spacing w:val="-10"/>
          <w:sz w:val="28"/>
          <w:szCs w:val="28"/>
          <w:lang w:val="en-US"/>
        </w:rPr>
        <w:t>please</w:t>
      </w:r>
      <w:r w:rsidRPr="007F76F1">
        <w:rPr>
          <w:rFonts w:ascii="Arial" w:hAnsi="Arial" w:cs="Arial"/>
          <w:spacing w:val="-10"/>
          <w:sz w:val="28"/>
          <w:szCs w:val="28"/>
          <w:lang w:val="en-US"/>
        </w:rPr>
        <w:t xml:space="preserve">, </w:t>
      </w:r>
      <w:r>
        <w:rPr>
          <w:rFonts w:ascii="Arial" w:hAnsi="Arial" w:cs="Arial"/>
          <w:spacing w:val="-10"/>
          <w:sz w:val="28"/>
          <w:szCs w:val="28"/>
          <w:lang w:val="en-US"/>
        </w:rPr>
        <w:t>fill</w:t>
      </w:r>
      <w:r w:rsidRPr="007F76F1">
        <w:rPr>
          <w:rFonts w:ascii="Arial" w:hAnsi="Arial" w:cs="Arial"/>
          <w:spacing w:val="-10"/>
          <w:sz w:val="28"/>
          <w:szCs w:val="28"/>
          <w:lang w:val="en-US"/>
        </w:rPr>
        <w:t xml:space="preserve"> </w:t>
      </w:r>
      <w:r>
        <w:rPr>
          <w:rFonts w:ascii="Arial" w:hAnsi="Arial" w:cs="Arial"/>
          <w:spacing w:val="-10"/>
          <w:sz w:val="28"/>
          <w:szCs w:val="28"/>
          <w:lang w:val="en-US"/>
        </w:rPr>
        <w:t>in</w:t>
      </w:r>
      <w:r w:rsidRPr="007F76F1">
        <w:rPr>
          <w:rFonts w:ascii="Arial" w:hAnsi="Arial" w:cs="Arial"/>
          <w:spacing w:val="-10"/>
          <w:sz w:val="28"/>
          <w:szCs w:val="28"/>
          <w:lang w:val="en-US"/>
        </w:rPr>
        <w:t xml:space="preserve"> </w:t>
      </w:r>
      <w:r>
        <w:rPr>
          <w:rFonts w:ascii="Arial" w:hAnsi="Arial" w:cs="Arial"/>
          <w:spacing w:val="-10"/>
          <w:sz w:val="28"/>
          <w:szCs w:val="28"/>
          <w:lang w:val="en-US"/>
        </w:rPr>
        <w:t>the</w:t>
      </w:r>
      <w:r w:rsidRPr="007F76F1">
        <w:rPr>
          <w:rFonts w:ascii="Arial" w:hAnsi="Arial" w:cs="Arial"/>
          <w:spacing w:val="-10"/>
          <w:sz w:val="28"/>
          <w:szCs w:val="28"/>
          <w:lang w:val="en-US"/>
        </w:rPr>
        <w:t xml:space="preserve"> </w:t>
      </w:r>
      <w:r>
        <w:rPr>
          <w:rFonts w:ascii="Arial" w:hAnsi="Arial" w:cs="Arial"/>
          <w:spacing w:val="-10"/>
          <w:sz w:val="28"/>
          <w:szCs w:val="28"/>
          <w:lang w:val="en-US"/>
        </w:rPr>
        <w:t>attached</w:t>
      </w:r>
      <w:r w:rsidRPr="007F76F1">
        <w:rPr>
          <w:rFonts w:ascii="Arial" w:hAnsi="Arial" w:cs="Arial"/>
          <w:spacing w:val="-10"/>
          <w:sz w:val="28"/>
          <w:szCs w:val="28"/>
          <w:lang w:val="en-US"/>
        </w:rPr>
        <w:t xml:space="preserve"> </w:t>
      </w:r>
      <w:r>
        <w:rPr>
          <w:rFonts w:ascii="Arial" w:hAnsi="Arial" w:cs="Arial"/>
          <w:spacing w:val="-10"/>
          <w:sz w:val="28"/>
          <w:szCs w:val="28"/>
          <w:lang w:val="en-US"/>
        </w:rPr>
        <w:t>registration</w:t>
      </w:r>
      <w:r w:rsidRPr="007F76F1">
        <w:rPr>
          <w:rFonts w:ascii="Arial" w:hAnsi="Arial" w:cs="Arial"/>
          <w:spacing w:val="-10"/>
          <w:sz w:val="28"/>
          <w:szCs w:val="28"/>
          <w:lang w:val="en-US"/>
        </w:rPr>
        <w:t xml:space="preserve"> </w:t>
      </w:r>
      <w:r>
        <w:rPr>
          <w:rFonts w:ascii="Arial" w:hAnsi="Arial" w:cs="Arial"/>
          <w:spacing w:val="-10"/>
          <w:sz w:val="28"/>
          <w:szCs w:val="28"/>
          <w:lang w:val="en-US"/>
        </w:rPr>
        <w:t>form</w:t>
      </w:r>
      <w:r w:rsidRPr="007F76F1">
        <w:rPr>
          <w:rFonts w:ascii="Arial" w:hAnsi="Arial" w:cs="Arial"/>
          <w:spacing w:val="-10"/>
          <w:sz w:val="28"/>
          <w:szCs w:val="28"/>
          <w:lang w:val="en-US"/>
        </w:rPr>
        <w:t xml:space="preserve"> (</w:t>
      </w:r>
      <w:r>
        <w:rPr>
          <w:rFonts w:ascii="Arial" w:hAnsi="Arial" w:cs="Arial"/>
          <w:spacing w:val="-10"/>
          <w:sz w:val="28"/>
          <w:szCs w:val="28"/>
          <w:lang w:val="en-US"/>
        </w:rPr>
        <w:t>see</w:t>
      </w:r>
      <w:r w:rsidRPr="007F76F1">
        <w:rPr>
          <w:rFonts w:ascii="Arial" w:hAnsi="Arial" w:cs="Arial"/>
          <w:spacing w:val="-10"/>
          <w:sz w:val="28"/>
          <w:szCs w:val="28"/>
          <w:lang w:val="en-US"/>
        </w:rPr>
        <w:t xml:space="preserve"> </w:t>
      </w:r>
      <w:r>
        <w:rPr>
          <w:rFonts w:ascii="Arial" w:hAnsi="Arial" w:cs="Arial"/>
          <w:spacing w:val="-10"/>
          <w:sz w:val="28"/>
          <w:szCs w:val="28"/>
          <w:lang w:val="en-US"/>
        </w:rPr>
        <w:t>annex</w:t>
      </w:r>
      <w:r w:rsidRPr="007F76F1">
        <w:rPr>
          <w:rFonts w:ascii="Arial" w:hAnsi="Arial" w:cs="Arial"/>
          <w:spacing w:val="-10"/>
          <w:sz w:val="28"/>
          <w:szCs w:val="28"/>
          <w:lang w:val="en-US"/>
        </w:rPr>
        <w:t xml:space="preserve"> 1) and </w:t>
      </w:r>
      <w:r>
        <w:rPr>
          <w:rFonts w:ascii="Arial" w:hAnsi="Arial" w:cs="Arial"/>
          <w:spacing w:val="-10"/>
          <w:sz w:val="28"/>
          <w:szCs w:val="28"/>
          <w:lang w:val="en-US"/>
        </w:rPr>
        <w:t xml:space="preserve">send it via e-mail to Sukhanova Marina </w:t>
      </w:r>
      <w:r w:rsidR="005F6C24" w:rsidRPr="005F6C24">
        <w:rPr>
          <w:rFonts w:ascii="Arial" w:hAnsi="Arial" w:cs="Arial"/>
          <w:spacing w:val="-10"/>
          <w:sz w:val="28"/>
          <w:szCs w:val="28"/>
          <w:lang w:val="en-US"/>
        </w:rPr>
        <w:t>Gennad'evna</w:t>
      </w:r>
      <w:r w:rsidR="005F6C24">
        <w:rPr>
          <w:rFonts w:ascii="Arial" w:hAnsi="Arial" w:cs="Arial"/>
          <w:spacing w:val="-10"/>
          <w:sz w:val="28"/>
          <w:szCs w:val="28"/>
          <w:lang w:val="en-US"/>
        </w:rPr>
        <w:t xml:space="preserve"> </w:t>
      </w:r>
      <w:r w:rsidR="0078575E" w:rsidRPr="007F76F1">
        <w:rPr>
          <w:rFonts w:ascii="Arial" w:hAnsi="Arial" w:cs="Arial"/>
          <w:spacing w:val="-10"/>
          <w:sz w:val="28"/>
          <w:szCs w:val="28"/>
          <w:lang w:val="en-US"/>
        </w:rPr>
        <w:t>(</w:t>
      </w:r>
      <w:r w:rsidR="0078575E" w:rsidRPr="0075157D">
        <w:rPr>
          <w:rFonts w:ascii="Arial" w:hAnsi="Arial" w:cs="Arial"/>
          <w:b/>
          <w:bCs/>
          <w:spacing w:val="-10"/>
          <w:sz w:val="28"/>
          <w:szCs w:val="28"/>
          <w:lang w:val="en-US"/>
        </w:rPr>
        <w:t>kaffk</w:t>
      </w:r>
      <w:r w:rsidR="0078575E" w:rsidRPr="007F76F1">
        <w:rPr>
          <w:rFonts w:ascii="Arial" w:hAnsi="Arial" w:cs="Arial"/>
          <w:b/>
          <w:bCs/>
          <w:spacing w:val="-10"/>
          <w:sz w:val="28"/>
          <w:szCs w:val="28"/>
          <w:lang w:val="en-US"/>
        </w:rPr>
        <w:t>@</w:t>
      </w:r>
      <w:r w:rsidR="0078575E" w:rsidRPr="0075157D">
        <w:rPr>
          <w:rFonts w:ascii="Arial" w:hAnsi="Arial" w:cs="Arial"/>
          <w:b/>
          <w:bCs/>
          <w:spacing w:val="-10"/>
          <w:sz w:val="28"/>
          <w:szCs w:val="28"/>
          <w:lang w:val="en-US"/>
        </w:rPr>
        <w:t>masu</w:t>
      </w:r>
      <w:r w:rsidR="0078575E" w:rsidRPr="007F76F1">
        <w:rPr>
          <w:rFonts w:ascii="Arial" w:hAnsi="Arial" w:cs="Arial"/>
          <w:b/>
          <w:bCs/>
          <w:spacing w:val="-10"/>
          <w:sz w:val="28"/>
          <w:szCs w:val="28"/>
          <w:lang w:val="en-US"/>
        </w:rPr>
        <w:t>.</w:t>
      </w:r>
      <w:r w:rsidR="0078575E" w:rsidRPr="0075157D">
        <w:rPr>
          <w:rFonts w:ascii="Arial" w:hAnsi="Arial" w:cs="Arial"/>
          <w:b/>
          <w:bCs/>
          <w:spacing w:val="-10"/>
          <w:sz w:val="28"/>
          <w:szCs w:val="28"/>
          <w:lang w:val="en-US"/>
        </w:rPr>
        <w:t>edu</w:t>
      </w:r>
      <w:r w:rsidR="0078575E" w:rsidRPr="007F76F1">
        <w:rPr>
          <w:rFonts w:ascii="Arial" w:hAnsi="Arial" w:cs="Arial"/>
          <w:b/>
          <w:bCs/>
          <w:spacing w:val="-10"/>
          <w:sz w:val="28"/>
          <w:szCs w:val="28"/>
          <w:lang w:val="en-US"/>
        </w:rPr>
        <w:t>.</w:t>
      </w:r>
      <w:r w:rsidR="0078575E" w:rsidRPr="0075157D">
        <w:rPr>
          <w:rFonts w:ascii="Arial" w:hAnsi="Arial" w:cs="Arial"/>
          <w:b/>
          <w:bCs/>
          <w:spacing w:val="-10"/>
          <w:sz w:val="28"/>
          <w:szCs w:val="28"/>
          <w:lang w:val="en-US"/>
        </w:rPr>
        <w:t>ru</w:t>
      </w:r>
      <w:r w:rsidR="0078575E" w:rsidRPr="007F76F1">
        <w:rPr>
          <w:rFonts w:ascii="Arial" w:hAnsi="Arial" w:cs="Arial"/>
          <w:spacing w:val="-10"/>
          <w:sz w:val="28"/>
          <w:szCs w:val="28"/>
          <w:lang w:val="en-US"/>
        </w:rPr>
        <w:t>)</w:t>
      </w:r>
      <w:r>
        <w:rPr>
          <w:rFonts w:ascii="Arial" w:hAnsi="Arial" w:cs="Arial"/>
          <w:spacing w:val="-10"/>
          <w:sz w:val="28"/>
          <w:szCs w:val="28"/>
          <w:lang w:val="en-US"/>
        </w:rPr>
        <w:t>, the Secretary of Conference Organizing Committee</w:t>
      </w:r>
      <w:r w:rsidR="007F0F4A" w:rsidRPr="007F76F1">
        <w:rPr>
          <w:rFonts w:ascii="Arial" w:hAnsi="Arial" w:cs="Arial"/>
          <w:spacing w:val="-10"/>
          <w:sz w:val="28"/>
          <w:szCs w:val="28"/>
          <w:lang w:val="en-US"/>
        </w:rPr>
        <w:t xml:space="preserve">, </w:t>
      </w:r>
      <w:r w:rsidR="0078575E">
        <w:rPr>
          <w:rFonts w:ascii="Arial" w:hAnsi="Arial" w:cs="Arial"/>
          <w:spacing w:val="-10"/>
          <w:sz w:val="28"/>
          <w:szCs w:val="28"/>
          <w:lang w:val="en-US"/>
        </w:rPr>
        <w:t xml:space="preserve">till </w:t>
      </w:r>
      <w:r w:rsidR="0078575E" w:rsidRPr="0078575E">
        <w:rPr>
          <w:rFonts w:ascii="Arial" w:hAnsi="Arial" w:cs="Arial"/>
          <w:b/>
          <w:spacing w:val="-10"/>
          <w:sz w:val="28"/>
          <w:szCs w:val="28"/>
          <w:lang w:val="en-US"/>
        </w:rPr>
        <w:t>November 15</w:t>
      </w:r>
      <w:r w:rsidR="0078575E" w:rsidRPr="0078575E">
        <w:rPr>
          <w:rFonts w:ascii="Arial" w:hAnsi="Arial" w:cs="Arial"/>
          <w:b/>
          <w:spacing w:val="-10"/>
          <w:sz w:val="28"/>
          <w:szCs w:val="28"/>
          <w:vertAlign w:val="superscript"/>
          <w:lang w:val="en-US"/>
        </w:rPr>
        <w:t>th</w:t>
      </w:r>
      <w:r w:rsidR="0078575E" w:rsidRPr="0078575E">
        <w:rPr>
          <w:rFonts w:ascii="Arial" w:hAnsi="Arial" w:cs="Arial"/>
          <w:b/>
          <w:spacing w:val="-10"/>
          <w:sz w:val="28"/>
          <w:szCs w:val="28"/>
          <w:lang w:val="en-US"/>
        </w:rPr>
        <w:t>, 2021</w:t>
      </w:r>
      <w:r w:rsidR="0078575E">
        <w:rPr>
          <w:rFonts w:ascii="Arial" w:hAnsi="Arial" w:cs="Arial"/>
          <w:spacing w:val="-10"/>
          <w:sz w:val="28"/>
          <w:szCs w:val="28"/>
          <w:lang w:val="en-US"/>
        </w:rPr>
        <w:t>.</w:t>
      </w:r>
      <w:r w:rsidR="00DC0DB5" w:rsidRPr="007F76F1">
        <w:rPr>
          <w:rFonts w:ascii="Arial" w:hAnsi="Arial" w:cs="Arial"/>
          <w:color w:val="FF0000"/>
          <w:spacing w:val="-10"/>
          <w:sz w:val="28"/>
          <w:szCs w:val="28"/>
          <w:lang w:val="en-US"/>
        </w:rPr>
        <w:t xml:space="preserve"> </w:t>
      </w:r>
    </w:p>
    <w:p w:rsidR="00C64E0E" w:rsidRPr="007F76F1" w:rsidRDefault="00C64E0E" w:rsidP="00C64E0E">
      <w:pPr>
        <w:spacing w:after="120" w:line="240" w:lineRule="auto"/>
        <w:jc w:val="both"/>
        <w:rPr>
          <w:rFonts w:ascii="Arial" w:hAnsi="Arial" w:cs="Arial"/>
          <w:spacing w:val="-4"/>
          <w:sz w:val="28"/>
          <w:szCs w:val="28"/>
          <w:lang w:val="en-US"/>
        </w:rPr>
      </w:pPr>
    </w:p>
    <w:p w:rsidR="003975D3" w:rsidRPr="00912021" w:rsidRDefault="00912021" w:rsidP="00C64E0E">
      <w:pPr>
        <w:spacing w:after="120" w:line="240" w:lineRule="auto"/>
        <w:jc w:val="both"/>
        <w:rPr>
          <w:rFonts w:ascii="Arial" w:hAnsi="Arial" w:cs="Arial"/>
          <w:b/>
          <w:i/>
          <w:iCs/>
          <w:color w:val="0070C0"/>
          <w:sz w:val="28"/>
          <w:szCs w:val="28"/>
          <w:lang w:val="en-US"/>
        </w:rPr>
      </w:pPr>
      <w:r>
        <w:rPr>
          <w:rFonts w:ascii="Arial" w:hAnsi="Arial" w:cs="Arial"/>
          <w:b/>
          <w:i/>
          <w:iCs/>
          <w:color w:val="0070C0"/>
          <w:sz w:val="28"/>
          <w:szCs w:val="28"/>
          <w:lang w:val="en-US"/>
        </w:rPr>
        <w:t>PUBLICATION</w:t>
      </w:r>
      <w:r w:rsidR="00160BD1" w:rsidRPr="0078575E">
        <w:rPr>
          <w:rFonts w:ascii="Arial" w:hAnsi="Arial" w:cs="Arial"/>
          <w:b/>
          <w:i/>
          <w:iCs/>
          <w:color w:val="0070C0"/>
          <w:sz w:val="28"/>
          <w:szCs w:val="28"/>
          <w:lang w:val="en-US"/>
        </w:rPr>
        <w:t xml:space="preserve"> </w:t>
      </w:r>
      <w:r>
        <w:rPr>
          <w:rFonts w:ascii="Arial" w:hAnsi="Arial" w:cs="Arial"/>
          <w:b/>
          <w:i/>
          <w:iCs/>
          <w:color w:val="0070C0"/>
          <w:sz w:val="28"/>
          <w:szCs w:val="28"/>
          <w:lang w:val="en-US"/>
        </w:rPr>
        <w:t xml:space="preserve">IN A COLLECTION OF </w:t>
      </w:r>
      <w:r w:rsidRPr="007A4245">
        <w:rPr>
          <w:rFonts w:ascii="Arial" w:hAnsi="Arial" w:cs="Arial"/>
          <w:b/>
          <w:i/>
          <w:iCs/>
          <w:color w:val="0070C0"/>
          <w:sz w:val="28"/>
          <w:szCs w:val="28"/>
          <w:lang w:val="en-US"/>
        </w:rPr>
        <w:t xml:space="preserve">SCIENTIFIC </w:t>
      </w:r>
      <w:r w:rsidR="007A4245" w:rsidRPr="007A4245">
        <w:rPr>
          <w:rFonts w:ascii="Arial" w:hAnsi="Arial" w:cs="Arial"/>
          <w:b/>
          <w:i/>
          <w:iCs/>
          <w:color w:val="0070C0"/>
          <w:sz w:val="28"/>
          <w:szCs w:val="28"/>
          <w:lang w:val="en-US"/>
        </w:rPr>
        <w:t>ARTICLES</w:t>
      </w:r>
    </w:p>
    <w:p w:rsidR="00087B3F" w:rsidRPr="00BB57A5" w:rsidRDefault="00BB57A5" w:rsidP="001E7705">
      <w:pPr>
        <w:spacing w:after="0"/>
        <w:ind w:firstLine="454"/>
        <w:jc w:val="both"/>
        <w:rPr>
          <w:rFonts w:ascii="Arial" w:hAnsi="Arial" w:cs="Arial"/>
          <w:color w:val="FF0000"/>
          <w:spacing w:val="-8"/>
          <w:sz w:val="28"/>
          <w:szCs w:val="28"/>
          <w:lang w:val="en-US"/>
        </w:rPr>
      </w:pPr>
      <w:r>
        <w:rPr>
          <w:rFonts w:ascii="Arial" w:hAnsi="Arial" w:cs="Arial"/>
          <w:spacing w:val="-8"/>
          <w:sz w:val="28"/>
          <w:szCs w:val="28"/>
          <w:lang w:val="en-US"/>
        </w:rPr>
        <w:t>Programme</w:t>
      </w:r>
      <w:r w:rsidRPr="00BB57A5">
        <w:rPr>
          <w:rFonts w:ascii="Arial" w:hAnsi="Arial" w:cs="Arial"/>
          <w:spacing w:val="-8"/>
          <w:sz w:val="28"/>
          <w:szCs w:val="28"/>
          <w:lang w:val="en-US"/>
        </w:rPr>
        <w:t xml:space="preserve"> </w:t>
      </w:r>
      <w:r>
        <w:rPr>
          <w:rFonts w:ascii="Arial" w:hAnsi="Arial" w:cs="Arial"/>
          <w:spacing w:val="-8"/>
          <w:sz w:val="28"/>
          <w:szCs w:val="28"/>
          <w:lang w:val="en-US"/>
        </w:rPr>
        <w:t>and</w:t>
      </w:r>
      <w:r w:rsidRPr="00BB57A5">
        <w:rPr>
          <w:rFonts w:ascii="Arial" w:hAnsi="Arial" w:cs="Arial"/>
          <w:spacing w:val="-8"/>
          <w:sz w:val="28"/>
          <w:szCs w:val="28"/>
          <w:lang w:val="en-US"/>
        </w:rPr>
        <w:t xml:space="preserve"> </w:t>
      </w:r>
      <w:r>
        <w:rPr>
          <w:rFonts w:ascii="Arial" w:hAnsi="Arial" w:cs="Arial"/>
          <w:spacing w:val="-8"/>
          <w:sz w:val="28"/>
          <w:szCs w:val="28"/>
          <w:lang w:val="en-US"/>
        </w:rPr>
        <w:t>organizing</w:t>
      </w:r>
      <w:r w:rsidRPr="00BB57A5">
        <w:rPr>
          <w:rFonts w:ascii="Arial" w:hAnsi="Arial" w:cs="Arial"/>
          <w:spacing w:val="-8"/>
          <w:sz w:val="28"/>
          <w:szCs w:val="28"/>
          <w:lang w:val="en-US"/>
        </w:rPr>
        <w:t xml:space="preserve"> </w:t>
      </w:r>
      <w:r>
        <w:rPr>
          <w:rFonts w:ascii="Arial" w:hAnsi="Arial" w:cs="Arial"/>
          <w:spacing w:val="-8"/>
          <w:sz w:val="28"/>
          <w:szCs w:val="28"/>
          <w:lang w:val="en-US"/>
        </w:rPr>
        <w:t>committees</w:t>
      </w:r>
      <w:r w:rsidRPr="00BB57A5">
        <w:rPr>
          <w:rFonts w:ascii="Arial" w:hAnsi="Arial" w:cs="Arial"/>
          <w:spacing w:val="-8"/>
          <w:sz w:val="28"/>
          <w:szCs w:val="28"/>
          <w:lang w:val="en-US"/>
        </w:rPr>
        <w:t xml:space="preserve"> </w:t>
      </w:r>
      <w:r>
        <w:rPr>
          <w:rFonts w:ascii="Arial" w:hAnsi="Arial" w:cs="Arial"/>
          <w:spacing w:val="-8"/>
          <w:sz w:val="28"/>
          <w:szCs w:val="28"/>
          <w:lang w:val="en-US"/>
        </w:rPr>
        <w:t>select</w:t>
      </w:r>
      <w:r w:rsidRPr="00BB57A5">
        <w:rPr>
          <w:rFonts w:ascii="Arial" w:hAnsi="Arial" w:cs="Arial"/>
          <w:spacing w:val="-8"/>
          <w:sz w:val="28"/>
          <w:szCs w:val="28"/>
          <w:lang w:val="en-US"/>
        </w:rPr>
        <w:t xml:space="preserve"> </w:t>
      </w:r>
      <w:r w:rsidR="007A4245" w:rsidRPr="007A4245">
        <w:rPr>
          <w:rFonts w:ascii="Arial" w:hAnsi="Arial" w:cs="Arial"/>
          <w:spacing w:val="-8"/>
          <w:sz w:val="28"/>
          <w:szCs w:val="28"/>
          <w:lang w:val="en-US"/>
        </w:rPr>
        <w:t>scientific articles</w:t>
      </w:r>
      <w:r w:rsidR="003967B1" w:rsidRPr="00BB57A5">
        <w:rPr>
          <w:rFonts w:ascii="Arial" w:hAnsi="Arial" w:cs="Arial"/>
          <w:spacing w:val="-8"/>
          <w:sz w:val="28"/>
          <w:szCs w:val="28"/>
          <w:lang w:val="en-US"/>
        </w:rPr>
        <w:t xml:space="preserve"> that</w:t>
      </w:r>
      <w:r w:rsidRPr="00BB57A5">
        <w:rPr>
          <w:rFonts w:ascii="Arial" w:hAnsi="Arial" w:cs="Arial"/>
          <w:spacing w:val="-8"/>
          <w:sz w:val="28"/>
          <w:szCs w:val="28"/>
          <w:lang w:val="en-US"/>
        </w:rPr>
        <w:t xml:space="preserve"> </w:t>
      </w:r>
      <w:r w:rsidR="00B13037">
        <w:rPr>
          <w:rFonts w:ascii="Arial" w:hAnsi="Arial" w:cs="Arial"/>
          <w:spacing w:val="-8"/>
          <w:sz w:val="28"/>
          <w:szCs w:val="28"/>
          <w:lang w:val="en-US"/>
        </w:rPr>
        <w:t>were drawn up</w:t>
      </w:r>
      <w:r>
        <w:rPr>
          <w:rFonts w:ascii="Arial" w:hAnsi="Arial" w:cs="Arial"/>
          <w:spacing w:val="-8"/>
          <w:sz w:val="28"/>
          <w:szCs w:val="28"/>
          <w:lang w:val="en-US"/>
        </w:rPr>
        <w:t xml:space="preserve"> </w:t>
      </w:r>
      <w:r w:rsidR="00B13037">
        <w:rPr>
          <w:rFonts w:ascii="Arial" w:hAnsi="Arial" w:cs="Arial"/>
          <w:spacing w:val="-8"/>
          <w:sz w:val="28"/>
          <w:szCs w:val="28"/>
          <w:lang w:val="en-US"/>
        </w:rPr>
        <w:t>under</w:t>
      </w:r>
      <w:r>
        <w:rPr>
          <w:rFonts w:ascii="Arial" w:hAnsi="Arial" w:cs="Arial"/>
          <w:spacing w:val="-8"/>
          <w:sz w:val="28"/>
          <w:szCs w:val="28"/>
          <w:lang w:val="en-US"/>
        </w:rPr>
        <w:t xml:space="preserve"> the </w:t>
      </w:r>
      <w:r w:rsidR="003967B1">
        <w:rPr>
          <w:rFonts w:ascii="Arial" w:hAnsi="Arial" w:cs="Arial"/>
          <w:spacing w:val="-8"/>
          <w:sz w:val="28"/>
          <w:szCs w:val="28"/>
          <w:lang w:val="en-US"/>
        </w:rPr>
        <w:t xml:space="preserve">attached </w:t>
      </w:r>
      <w:r>
        <w:rPr>
          <w:rFonts w:ascii="Arial" w:hAnsi="Arial" w:cs="Arial"/>
          <w:spacing w:val="-8"/>
          <w:sz w:val="28"/>
          <w:szCs w:val="28"/>
          <w:lang w:val="en-US"/>
        </w:rPr>
        <w:t>requirements</w:t>
      </w:r>
      <w:r w:rsidR="003967B1">
        <w:rPr>
          <w:rFonts w:ascii="Arial" w:hAnsi="Arial" w:cs="Arial"/>
          <w:spacing w:val="-8"/>
          <w:sz w:val="28"/>
          <w:szCs w:val="28"/>
          <w:lang w:val="en-US"/>
        </w:rPr>
        <w:t xml:space="preserve"> (see annex 2) and sent via e-mail to </w:t>
      </w:r>
      <w:r w:rsidR="003967B1" w:rsidRPr="003967B1">
        <w:rPr>
          <w:rFonts w:ascii="Arial" w:hAnsi="Arial" w:cs="Arial"/>
          <w:spacing w:val="-8"/>
          <w:sz w:val="28"/>
          <w:szCs w:val="28"/>
          <w:lang w:val="en-US"/>
        </w:rPr>
        <w:t xml:space="preserve">Sukhanova Marina </w:t>
      </w:r>
      <w:r w:rsidR="005F6C24" w:rsidRPr="005F6C24">
        <w:rPr>
          <w:rFonts w:ascii="Arial" w:hAnsi="Arial" w:cs="Arial"/>
          <w:spacing w:val="-8"/>
          <w:sz w:val="28"/>
          <w:szCs w:val="28"/>
          <w:lang w:val="en-US"/>
        </w:rPr>
        <w:t xml:space="preserve">Gennad'evna </w:t>
      </w:r>
      <w:r w:rsidR="003967B1" w:rsidRPr="003967B1">
        <w:rPr>
          <w:rFonts w:ascii="Arial" w:hAnsi="Arial" w:cs="Arial"/>
          <w:spacing w:val="-8"/>
          <w:sz w:val="28"/>
          <w:szCs w:val="28"/>
          <w:lang w:val="en-US"/>
        </w:rPr>
        <w:t>(</w:t>
      </w:r>
      <w:r w:rsidR="003967B1" w:rsidRPr="003967B1">
        <w:rPr>
          <w:rFonts w:ascii="Arial" w:hAnsi="Arial" w:cs="Arial"/>
          <w:b/>
          <w:bCs/>
          <w:spacing w:val="-8"/>
          <w:sz w:val="28"/>
          <w:szCs w:val="28"/>
          <w:lang w:val="en-US"/>
        </w:rPr>
        <w:t>kaffk@masu.edu.ru</w:t>
      </w:r>
      <w:r w:rsidR="003967B1" w:rsidRPr="003967B1">
        <w:rPr>
          <w:rFonts w:ascii="Arial" w:hAnsi="Arial" w:cs="Arial"/>
          <w:spacing w:val="-8"/>
          <w:sz w:val="28"/>
          <w:szCs w:val="28"/>
          <w:lang w:val="en-US"/>
        </w:rPr>
        <w:t xml:space="preserve">), the Secretary of Conference Organizing Committee, till </w:t>
      </w:r>
      <w:r w:rsidR="003967B1" w:rsidRPr="003967B1">
        <w:rPr>
          <w:rFonts w:ascii="Arial" w:hAnsi="Arial" w:cs="Arial"/>
          <w:b/>
          <w:spacing w:val="-8"/>
          <w:sz w:val="28"/>
          <w:szCs w:val="28"/>
          <w:lang w:val="en-US"/>
        </w:rPr>
        <w:t>November 30</w:t>
      </w:r>
      <w:r w:rsidR="003967B1" w:rsidRPr="003967B1">
        <w:rPr>
          <w:rFonts w:ascii="Arial" w:hAnsi="Arial" w:cs="Arial"/>
          <w:b/>
          <w:spacing w:val="-8"/>
          <w:sz w:val="28"/>
          <w:szCs w:val="28"/>
          <w:vertAlign w:val="superscript"/>
          <w:lang w:val="en-US"/>
        </w:rPr>
        <w:t>th</w:t>
      </w:r>
      <w:r w:rsidR="003967B1" w:rsidRPr="003967B1">
        <w:rPr>
          <w:rFonts w:ascii="Arial" w:hAnsi="Arial" w:cs="Arial"/>
          <w:b/>
          <w:spacing w:val="-8"/>
          <w:sz w:val="28"/>
          <w:szCs w:val="28"/>
          <w:lang w:val="en-US"/>
        </w:rPr>
        <w:t>, 2021.</w:t>
      </w:r>
      <w:r w:rsidR="008362AA" w:rsidRPr="00BB57A5">
        <w:rPr>
          <w:rFonts w:ascii="Arial" w:hAnsi="Arial" w:cs="Arial"/>
          <w:color w:val="FF0000"/>
          <w:spacing w:val="-8"/>
          <w:sz w:val="28"/>
          <w:szCs w:val="28"/>
          <w:lang w:val="en-US"/>
        </w:rPr>
        <w:t xml:space="preserve"> </w:t>
      </w:r>
    </w:p>
    <w:p w:rsidR="00087B3F" w:rsidRPr="00BB57A5" w:rsidRDefault="00087B3F" w:rsidP="001E7705">
      <w:pPr>
        <w:spacing w:after="0"/>
        <w:ind w:firstLine="454"/>
        <w:jc w:val="both"/>
        <w:rPr>
          <w:rFonts w:ascii="Arial" w:hAnsi="Arial" w:cs="Arial"/>
          <w:spacing w:val="-4"/>
          <w:sz w:val="28"/>
          <w:szCs w:val="28"/>
          <w:lang w:val="en-US"/>
        </w:rPr>
      </w:pPr>
    </w:p>
    <w:p w:rsidR="00087B3F" w:rsidRPr="00512DF6" w:rsidRDefault="001F5A72" w:rsidP="001E7705">
      <w:pPr>
        <w:spacing w:after="0"/>
        <w:ind w:firstLine="454"/>
        <w:jc w:val="both"/>
        <w:rPr>
          <w:rFonts w:ascii="Arial" w:hAnsi="Arial" w:cs="Arial"/>
          <w:color w:val="FF0000"/>
          <w:spacing w:val="-8"/>
          <w:sz w:val="28"/>
          <w:szCs w:val="28"/>
          <w:lang w:val="en-US"/>
        </w:rPr>
      </w:pPr>
      <w:r>
        <w:rPr>
          <w:rFonts w:ascii="Arial" w:hAnsi="Arial" w:cs="Arial"/>
          <w:spacing w:val="-8"/>
          <w:sz w:val="28"/>
          <w:szCs w:val="28"/>
          <w:lang w:val="en-US"/>
        </w:rPr>
        <w:t>The</w:t>
      </w:r>
      <w:r w:rsidRPr="001F5A72">
        <w:rPr>
          <w:rFonts w:ascii="Arial" w:hAnsi="Arial" w:cs="Arial"/>
          <w:spacing w:val="-8"/>
          <w:sz w:val="28"/>
          <w:szCs w:val="28"/>
          <w:lang w:val="en-US"/>
        </w:rPr>
        <w:t xml:space="preserve"> </w:t>
      </w:r>
      <w:r>
        <w:rPr>
          <w:rFonts w:ascii="Arial" w:hAnsi="Arial" w:cs="Arial"/>
          <w:spacing w:val="-8"/>
          <w:sz w:val="28"/>
          <w:szCs w:val="28"/>
          <w:lang w:val="en-US"/>
        </w:rPr>
        <w:t>information</w:t>
      </w:r>
      <w:r w:rsidRPr="001F5A72">
        <w:rPr>
          <w:rFonts w:ascii="Arial" w:hAnsi="Arial" w:cs="Arial"/>
          <w:spacing w:val="-8"/>
          <w:sz w:val="28"/>
          <w:szCs w:val="28"/>
          <w:lang w:val="en-US"/>
        </w:rPr>
        <w:t xml:space="preserve"> </w:t>
      </w:r>
      <w:r>
        <w:rPr>
          <w:rFonts w:ascii="Arial" w:hAnsi="Arial" w:cs="Arial"/>
          <w:spacing w:val="-8"/>
          <w:sz w:val="28"/>
          <w:szCs w:val="28"/>
          <w:lang w:val="en-US"/>
        </w:rPr>
        <w:t>on</w:t>
      </w:r>
      <w:r w:rsidRPr="001F5A72">
        <w:rPr>
          <w:rFonts w:ascii="Arial" w:hAnsi="Arial" w:cs="Arial"/>
          <w:spacing w:val="-8"/>
          <w:sz w:val="28"/>
          <w:szCs w:val="28"/>
          <w:lang w:val="en-US"/>
        </w:rPr>
        <w:t xml:space="preserve"> </w:t>
      </w:r>
      <w:r>
        <w:rPr>
          <w:rFonts w:ascii="Arial" w:hAnsi="Arial" w:cs="Arial"/>
          <w:spacing w:val="-8"/>
          <w:sz w:val="28"/>
          <w:szCs w:val="28"/>
          <w:lang w:val="en-US"/>
        </w:rPr>
        <w:t>the</w:t>
      </w:r>
      <w:r w:rsidRPr="001F5A72">
        <w:rPr>
          <w:rFonts w:ascii="Arial" w:hAnsi="Arial" w:cs="Arial"/>
          <w:spacing w:val="-8"/>
          <w:sz w:val="28"/>
          <w:szCs w:val="28"/>
          <w:lang w:val="en-US"/>
        </w:rPr>
        <w:t xml:space="preserve"> </w:t>
      </w:r>
      <w:r w:rsidR="007A4245" w:rsidRPr="007A4245">
        <w:rPr>
          <w:rFonts w:ascii="Arial" w:hAnsi="Arial" w:cs="Arial"/>
          <w:spacing w:val="-8"/>
          <w:sz w:val="28"/>
          <w:szCs w:val="28"/>
          <w:lang w:val="en-US"/>
        </w:rPr>
        <w:t>articles</w:t>
      </w:r>
      <w:r w:rsidRPr="001F5A72">
        <w:rPr>
          <w:rFonts w:ascii="Arial" w:hAnsi="Arial" w:cs="Arial"/>
          <w:spacing w:val="-8"/>
          <w:sz w:val="28"/>
          <w:szCs w:val="28"/>
          <w:lang w:val="en-US"/>
        </w:rPr>
        <w:t xml:space="preserve"> </w:t>
      </w:r>
      <w:r>
        <w:rPr>
          <w:rFonts w:ascii="Arial" w:hAnsi="Arial" w:cs="Arial"/>
          <w:spacing w:val="-8"/>
          <w:sz w:val="28"/>
          <w:szCs w:val="28"/>
          <w:lang w:val="en-US"/>
        </w:rPr>
        <w:t xml:space="preserve">published in the collection will enter </w:t>
      </w:r>
      <w:r w:rsidRPr="00F57737">
        <w:rPr>
          <w:rFonts w:ascii="Arial" w:hAnsi="Arial" w:cs="Arial"/>
          <w:b/>
          <w:spacing w:val="-8"/>
          <w:sz w:val="28"/>
          <w:szCs w:val="28"/>
          <w:lang w:val="en-US"/>
        </w:rPr>
        <w:t>the Russian Science Citation Index (RSCI).</w:t>
      </w:r>
      <w:r>
        <w:rPr>
          <w:rFonts w:ascii="Arial" w:hAnsi="Arial" w:cs="Arial"/>
          <w:spacing w:val="-8"/>
          <w:sz w:val="28"/>
          <w:szCs w:val="28"/>
          <w:lang w:val="en-US"/>
        </w:rPr>
        <w:t xml:space="preserve"> Participants</w:t>
      </w:r>
      <w:r w:rsidRPr="001F5A72">
        <w:rPr>
          <w:rFonts w:ascii="Arial" w:hAnsi="Arial" w:cs="Arial"/>
          <w:spacing w:val="-8"/>
          <w:sz w:val="28"/>
          <w:szCs w:val="28"/>
          <w:lang w:val="en-US"/>
        </w:rPr>
        <w:t xml:space="preserve"> </w:t>
      </w:r>
      <w:r>
        <w:rPr>
          <w:rFonts w:ascii="Arial" w:hAnsi="Arial" w:cs="Arial"/>
          <w:spacing w:val="-8"/>
          <w:sz w:val="28"/>
          <w:szCs w:val="28"/>
          <w:lang w:val="en-US"/>
        </w:rPr>
        <w:t>of</w:t>
      </w:r>
      <w:r w:rsidRPr="001F5A72">
        <w:rPr>
          <w:rFonts w:ascii="Arial" w:hAnsi="Arial" w:cs="Arial"/>
          <w:spacing w:val="-8"/>
          <w:sz w:val="28"/>
          <w:szCs w:val="28"/>
          <w:lang w:val="en-US"/>
        </w:rPr>
        <w:t xml:space="preserve"> </w:t>
      </w:r>
      <w:r>
        <w:rPr>
          <w:rFonts w:ascii="Arial" w:hAnsi="Arial" w:cs="Arial"/>
          <w:spacing w:val="-8"/>
          <w:sz w:val="28"/>
          <w:szCs w:val="28"/>
          <w:lang w:val="en-US"/>
        </w:rPr>
        <w:t>the</w:t>
      </w:r>
      <w:r w:rsidRPr="001F5A72">
        <w:rPr>
          <w:rFonts w:ascii="Arial" w:hAnsi="Arial" w:cs="Arial"/>
          <w:spacing w:val="-8"/>
          <w:sz w:val="28"/>
          <w:szCs w:val="28"/>
          <w:lang w:val="en-US"/>
        </w:rPr>
        <w:t xml:space="preserve"> </w:t>
      </w:r>
      <w:r>
        <w:rPr>
          <w:rFonts w:ascii="Arial" w:hAnsi="Arial" w:cs="Arial"/>
          <w:spacing w:val="-8"/>
          <w:sz w:val="28"/>
          <w:szCs w:val="28"/>
          <w:lang w:val="en-US"/>
        </w:rPr>
        <w:t>Conference</w:t>
      </w:r>
      <w:r w:rsidRPr="001F5A72">
        <w:rPr>
          <w:rFonts w:ascii="Arial" w:hAnsi="Arial" w:cs="Arial"/>
          <w:spacing w:val="-8"/>
          <w:sz w:val="28"/>
          <w:szCs w:val="28"/>
          <w:lang w:val="en-US"/>
        </w:rPr>
        <w:t xml:space="preserve">, </w:t>
      </w:r>
      <w:r w:rsidRPr="00F57737">
        <w:rPr>
          <w:rFonts w:ascii="Arial" w:hAnsi="Arial" w:cs="Arial"/>
          <w:b/>
          <w:spacing w:val="-8"/>
          <w:sz w:val="28"/>
          <w:szCs w:val="28"/>
          <w:lang w:val="en-US"/>
        </w:rPr>
        <w:t>who do not study or work in the organizations presented in the Conference programme committee</w:t>
      </w:r>
      <w:r w:rsidRPr="001F5A72">
        <w:rPr>
          <w:rFonts w:ascii="Arial" w:hAnsi="Arial" w:cs="Arial"/>
          <w:spacing w:val="-8"/>
          <w:sz w:val="28"/>
          <w:szCs w:val="28"/>
          <w:lang w:val="en-US"/>
        </w:rPr>
        <w:t xml:space="preserve">, </w:t>
      </w:r>
      <w:r>
        <w:rPr>
          <w:rFonts w:ascii="Arial" w:hAnsi="Arial" w:cs="Arial"/>
          <w:spacing w:val="-8"/>
          <w:sz w:val="28"/>
          <w:szCs w:val="28"/>
          <w:lang w:val="en-US"/>
        </w:rPr>
        <w:t>should</w:t>
      </w:r>
      <w:r w:rsidRPr="001F5A72">
        <w:rPr>
          <w:rFonts w:ascii="Arial" w:hAnsi="Arial" w:cs="Arial"/>
          <w:spacing w:val="-8"/>
          <w:sz w:val="28"/>
          <w:szCs w:val="28"/>
          <w:lang w:val="en-US"/>
        </w:rPr>
        <w:t xml:space="preserve"> </w:t>
      </w:r>
      <w:r w:rsidR="008C5E5A">
        <w:rPr>
          <w:rFonts w:ascii="Arial" w:hAnsi="Arial" w:cs="Arial"/>
          <w:spacing w:val="-8"/>
          <w:sz w:val="28"/>
          <w:szCs w:val="28"/>
          <w:lang w:val="en-US"/>
        </w:rPr>
        <w:t>transfer</w:t>
      </w:r>
      <w:r w:rsidRPr="001F5A72">
        <w:rPr>
          <w:rFonts w:ascii="Arial" w:hAnsi="Arial" w:cs="Arial"/>
          <w:spacing w:val="-8"/>
          <w:sz w:val="28"/>
          <w:szCs w:val="28"/>
          <w:lang w:val="en-US"/>
        </w:rPr>
        <w:t xml:space="preserve"> </w:t>
      </w:r>
      <w:r>
        <w:rPr>
          <w:rFonts w:ascii="Arial" w:hAnsi="Arial" w:cs="Arial"/>
          <w:spacing w:val="-8"/>
          <w:sz w:val="28"/>
          <w:szCs w:val="28"/>
          <w:lang w:val="en-US"/>
        </w:rPr>
        <w:t>the</w:t>
      </w:r>
      <w:r w:rsidRPr="001F5A72">
        <w:rPr>
          <w:rFonts w:ascii="Arial" w:hAnsi="Arial" w:cs="Arial"/>
          <w:spacing w:val="-8"/>
          <w:sz w:val="28"/>
          <w:szCs w:val="28"/>
          <w:lang w:val="en-US"/>
        </w:rPr>
        <w:t xml:space="preserve"> </w:t>
      </w:r>
      <w:r>
        <w:rPr>
          <w:rFonts w:ascii="Arial" w:hAnsi="Arial" w:cs="Arial"/>
          <w:spacing w:val="-8"/>
          <w:sz w:val="28"/>
          <w:szCs w:val="28"/>
          <w:lang w:val="en-US"/>
        </w:rPr>
        <w:t xml:space="preserve">registration fee of </w:t>
      </w:r>
      <w:r w:rsidRPr="00F57737">
        <w:rPr>
          <w:rFonts w:ascii="Arial" w:hAnsi="Arial" w:cs="Arial"/>
          <w:b/>
          <w:spacing w:val="-8"/>
          <w:sz w:val="28"/>
          <w:szCs w:val="28"/>
          <w:lang w:val="en-US"/>
        </w:rPr>
        <w:t>300 rubles</w:t>
      </w:r>
      <w:r>
        <w:rPr>
          <w:rFonts w:ascii="Arial" w:hAnsi="Arial" w:cs="Arial"/>
          <w:spacing w:val="-8"/>
          <w:sz w:val="28"/>
          <w:szCs w:val="28"/>
          <w:lang w:val="en-US"/>
        </w:rPr>
        <w:t xml:space="preserve"> </w:t>
      </w:r>
      <w:r w:rsidR="008C5E5A" w:rsidRPr="008C5E5A">
        <w:rPr>
          <w:rFonts w:ascii="Arial" w:hAnsi="Arial" w:cs="Arial"/>
          <w:spacing w:val="-8"/>
          <w:sz w:val="28"/>
          <w:szCs w:val="28"/>
          <w:lang w:val="en-US"/>
        </w:rPr>
        <w:t>(</w:t>
      </w:r>
      <w:r w:rsidR="00806CEB">
        <w:rPr>
          <w:rFonts w:ascii="Arial" w:hAnsi="Arial" w:cs="Arial"/>
          <w:spacing w:val="-8"/>
          <w:sz w:val="28"/>
          <w:szCs w:val="28"/>
          <w:lang w:val="en-US"/>
        </w:rPr>
        <w:t xml:space="preserve">for </w:t>
      </w:r>
      <w:r w:rsidR="00DA6D3D">
        <w:rPr>
          <w:rFonts w:ascii="Arial" w:hAnsi="Arial" w:cs="Arial"/>
          <w:spacing w:val="-8"/>
          <w:sz w:val="28"/>
          <w:szCs w:val="28"/>
          <w:lang w:val="en-US"/>
        </w:rPr>
        <w:t>one</w:t>
      </w:r>
      <w:r w:rsidR="008C5E5A">
        <w:rPr>
          <w:rFonts w:ascii="Arial" w:hAnsi="Arial" w:cs="Arial"/>
          <w:spacing w:val="-8"/>
          <w:sz w:val="28"/>
          <w:szCs w:val="28"/>
          <w:lang w:val="en-US"/>
        </w:rPr>
        <w:t xml:space="preserve"> page</w:t>
      </w:r>
      <w:r w:rsidR="008C5E5A" w:rsidRPr="008C5E5A">
        <w:rPr>
          <w:rFonts w:ascii="Arial" w:hAnsi="Arial" w:cs="Arial"/>
          <w:spacing w:val="-8"/>
          <w:sz w:val="28"/>
          <w:szCs w:val="28"/>
          <w:lang w:val="en-US"/>
        </w:rPr>
        <w:t xml:space="preserve"> </w:t>
      </w:r>
      <w:r w:rsidR="008C5E5A">
        <w:rPr>
          <w:rFonts w:ascii="Arial" w:hAnsi="Arial" w:cs="Arial"/>
          <w:spacing w:val="-8"/>
          <w:sz w:val="28"/>
          <w:szCs w:val="28"/>
          <w:lang w:val="en-US"/>
        </w:rPr>
        <w:t xml:space="preserve">of text) to the MASU operating account </w:t>
      </w:r>
      <w:r>
        <w:rPr>
          <w:rFonts w:ascii="Arial" w:hAnsi="Arial" w:cs="Arial"/>
          <w:spacing w:val="-8"/>
          <w:sz w:val="28"/>
          <w:szCs w:val="28"/>
          <w:lang w:val="en-US"/>
        </w:rPr>
        <w:t xml:space="preserve">for publication in the collection of </w:t>
      </w:r>
      <w:r w:rsidR="007A4245" w:rsidRPr="007A4245">
        <w:rPr>
          <w:rFonts w:ascii="Arial" w:hAnsi="Arial" w:cs="Arial"/>
          <w:spacing w:val="-8"/>
          <w:sz w:val="28"/>
          <w:szCs w:val="28"/>
          <w:lang w:val="en-US"/>
        </w:rPr>
        <w:t>scientific articles</w:t>
      </w:r>
      <w:r w:rsidR="008C5E5A">
        <w:rPr>
          <w:rFonts w:ascii="Arial" w:hAnsi="Arial" w:cs="Arial"/>
          <w:spacing w:val="-8"/>
          <w:sz w:val="28"/>
          <w:szCs w:val="28"/>
          <w:lang w:val="en-US"/>
        </w:rPr>
        <w:t xml:space="preserve">. </w:t>
      </w:r>
      <w:r w:rsidR="00512DF6">
        <w:rPr>
          <w:rFonts w:ascii="Arial" w:hAnsi="Arial" w:cs="Arial"/>
          <w:spacing w:val="-8"/>
          <w:sz w:val="28"/>
          <w:szCs w:val="28"/>
          <w:lang w:val="en-US"/>
        </w:rPr>
        <w:t>In</w:t>
      </w:r>
      <w:r w:rsidR="00512DF6" w:rsidRPr="00512DF6">
        <w:rPr>
          <w:rFonts w:ascii="Arial" w:hAnsi="Arial" w:cs="Arial"/>
          <w:spacing w:val="-8"/>
          <w:sz w:val="28"/>
          <w:szCs w:val="28"/>
          <w:lang w:val="en-US"/>
        </w:rPr>
        <w:t xml:space="preserve"> </w:t>
      </w:r>
      <w:r w:rsidR="00512DF6">
        <w:rPr>
          <w:rFonts w:ascii="Arial" w:hAnsi="Arial" w:cs="Arial"/>
          <w:spacing w:val="-8"/>
          <w:sz w:val="28"/>
          <w:szCs w:val="28"/>
          <w:lang w:val="en-US"/>
        </w:rPr>
        <w:t>the</w:t>
      </w:r>
      <w:r w:rsidR="00512DF6" w:rsidRPr="00512DF6">
        <w:rPr>
          <w:rFonts w:ascii="Arial" w:hAnsi="Arial" w:cs="Arial"/>
          <w:spacing w:val="-8"/>
          <w:sz w:val="28"/>
          <w:szCs w:val="28"/>
          <w:lang w:val="en-US"/>
        </w:rPr>
        <w:t xml:space="preserve"> </w:t>
      </w:r>
      <w:r w:rsidR="00512DF6">
        <w:rPr>
          <w:rFonts w:ascii="Arial" w:hAnsi="Arial" w:cs="Arial"/>
          <w:spacing w:val="-8"/>
          <w:sz w:val="28"/>
          <w:szCs w:val="28"/>
          <w:lang w:val="en-US"/>
        </w:rPr>
        <w:t>payment</w:t>
      </w:r>
      <w:r w:rsidR="00512DF6" w:rsidRPr="00512DF6">
        <w:rPr>
          <w:rFonts w:ascii="Arial" w:hAnsi="Arial" w:cs="Arial"/>
          <w:spacing w:val="-8"/>
          <w:sz w:val="28"/>
          <w:szCs w:val="28"/>
          <w:lang w:val="en-US"/>
        </w:rPr>
        <w:t xml:space="preserve"> </w:t>
      </w:r>
      <w:r w:rsidR="00512DF6">
        <w:rPr>
          <w:rFonts w:ascii="Arial" w:hAnsi="Arial" w:cs="Arial"/>
          <w:spacing w:val="-8"/>
          <w:sz w:val="28"/>
          <w:szCs w:val="28"/>
          <w:lang w:val="en-US"/>
        </w:rPr>
        <w:t>order</w:t>
      </w:r>
      <w:r w:rsidR="00B13037">
        <w:rPr>
          <w:rFonts w:ascii="Arial" w:hAnsi="Arial" w:cs="Arial"/>
          <w:spacing w:val="-8"/>
          <w:sz w:val="28"/>
          <w:szCs w:val="28"/>
          <w:lang w:val="en-US"/>
        </w:rPr>
        <w:t>, please,</w:t>
      </w:r>
      <w:r w:rsidR="00512DF6" w:rsidRPr="00512DF6">
        <w:rPr>
          <w:rFonts w:ascii="Arial" w:hAnsi="Arial" w:cs="Arial"/>
          <w:spacing w:val="-8"/>
          <w:sz w:val="28"/>
          <w:szCs w:val="28"/>
          <w:lang w:val="en-US"/>
        </w:rPr>
        <w:t xml:space="preserve"> </w:t>
      </w:r>
      <w:r w:rsidR="00512DF6">
        <w:rPr>
          <w:rFonts w:ascii="Arial" w:hAnsi="Arial" w:cs="Arial"/>
          <w:spacing w:val="-8"/>
          <w:sz w:val="28"/>
          <w:szCs w:val="28"/>
          <w:lang w:val="en-US"/>
        </w:rPr>
        <w:t>note</w:t>
      </w:r>
      <w:r w:rsidR="00512DF6" w:rsidRPr="00512DF6">
        <w:rPr>
          <w:rFonts w:ascii="Arial" w:hAnsi="Arial" w:cs="Arial"/>
          <w:spacing w:val="-8"/>
          <w:sz w:val="28"/>
          <w:szCs w:val="28"/>
          <w:lang w:val="en-US"/>
        </w:rPr>
        <w:t xml:space="preserve"> </w:t>
      </w:r>
      <w:r w:rsidR="00512DF6">
        <w:rPr>
          <w:rFonts w:ascii="Arial" w:hAnsi="Arial" w:cs="Arial"/>
          <w:spacing w:val="-8"/>
          <w:sz w:val="28"/>
          <w:szCs w:val="28"/>
          <w:lang w:val="en-US"/>
        </w:rPr>
        <w:t>the</w:t>
      </w:r>
      <w:r w:rsidR="00512DF6" w:rsidRPr="00512DF6">
        <w:rPr>
          <w:rFonts w:ascii="Arial" w:hAnsi="Arial" w:cs="Arial"/>
          <w:spacing w:val="-8"/>
          <w:sz w:val="28"/>
          <w:szCs w:val="28"/>
          <w:lang w:val="en-US"/>
        </w:rPr>
        <w:t xml:space="preserve"> </w:t>
      </w:r>
      <w:r w:rsidR="00512DF6">
        <w:rPr>
          <w:rFonts w:ascii="Arial" w:hAnsi="Arial" w:cs="Arial"/>
          <w:spacing w:val="-8"/>
          <w:sz w:val="28"/>
          <w:szCs w:val="28"/>
          <w:lang w:val="en-US"/>
        </w:rPr>
        <w:t>following</w:t>
      </w:r>
      <w:r w:rsidR="00512DF6" w:rsidRPr="00512DF6">
        <w:rPr>
          <w:rFonts w:ascii="Arial" w:hAnsi="Arial" w:cs="Arial"/>
          <w:spacing w:val="-8"/>
          <w:sz w:val="28"/>
          <w:szCs w:val="28"/>
          <w:lang w:val="en-US"/>
        </w:rPr>
        <w:t xml:space="preserve">: </w:t>
      </w:r>
      <w:r w:rsidR="00512DF6">
        <w:rPr>
          <w:rFonts w:ascii="Arial" w:hAnsi="Arial" w:cs="Arial"/>
          <w:spacing w:val="-8"/>
          <w:sz w:val="28"/>
          <w:szCs w:val="28"/>
          <w:lang w:val="en-US"/>
        </w:rPr>
        <w:t>The registration fee for participation in the Conference “Ph</w:t>
      </w:r>
      <w:r w:rsidR="00245A66">
        <w:rPr>
          <w:rFonts w:ascii="Arial" w:hAnsi="Arial" w:cs="Arial"/>
          <w:spacing w:val="-8"/>
          <w:sz w:val="28"/>
          <w:szCs w:val="28"/>
          <w:lang w:val="en-US"/>
        </w:rPr>
        <w:t>ysical education, sports</w:t>
      </w:r>
      <w:r w:rsidR="00512DF6">
        <w:rPr>
          <w:rFonts w:ascii="Arial" w:hAnsi="Arial" w:cs="Arial"/>
          <w:spacing w:val="-8"/>
          <w:sz w:val="28"/>
          <w:szCs w:val="28"/>
          <w:lang w:val="en-US"/>
        </w:rPr>
        <w:t xml:space="preserve"> and health protection – 2021”.</w:t>
      </w:r>
    </w:p>
    <w:p w:rsidR="00087B3F" w:rsidRPr="00245A66" w:rsidRDefault="00087B3F" w:rsidP="00087B3F">
      <w:pPr>
        <w:spacing w:after="0"/>
        <w:jc w:val="both"/>
        <w:rPr>
          <w:rFonts w:ascii="Arial" w:hAnsi="Arial" w:cs="Arial"/>
          <w:spacing w:val="-4"/>
          <w:sz w:val="28"/>
          <w:szCs w:val="28"/>
          <w:lang w:val="en-US"/>
        </w:rPr>
      </w:pPr>
    </w:p>
    <w:p w:rsidR="00BB00CD" w:rsidRPr="00512DF6" w:rsidRDefault="00BB00CD" w:rsidP="00087B3F">
      <w:pPr>
        <w:spacing w:after="0"/>
        <w:jc w:val="both"/>
        <w:rPr>
          <w:rFonts w:ascii="Arial" w:hAnsi="Arial" w:cs="Arial"/>
          <w:spacing w:val="-4"/>
          <w:sz w:val="28"/>
          <w:szCs w:val="28"/>
          <w:lang w:val="en-US"/>
        </w:rPr>
      </w:pPr>
    </w:p>
    <w:p w:rsidR="00BB00CD" w:rsidRPr="00512DF6" w:rsidRDefault="00BB00CD" w:rsidP="00087B3F">
      <w:pPr>
        <w:spacing w:after="0"/>
        <w:jc w:val="both"/>
        <w:rPr>
          <w:rFonts w:ascii="Arial" w:hAnsi="Arial" w:cs="Arial"/>
          <w:spacing w:val="-4"/>
          <w:sz w:val="28"/>
          <w:szCs w:val="28"/>
          <w:lang w:val="en-US"/>
        </w:rPr>
      </w:pPr>
    </w:p>
    <w:p w:rsidR="00BB00CD" w:rsidRPr="00512DF6" w:rsidRDefault="00BB00CD" w:rsidP="00087B3F">
      <w:pPr>
        <w:spacing w:after="0"/>
        <w:jc w:val="both"/>
        <w:rPr>
          <w:rFonts w:ascii="Arial" w:hAnsi="Arial" w:cs="Arial"/>
          <w:spacing w:val="-4"/>
          <w:sz w:val="28"/>
          <w:szCs w:val="28"/>
          <w:lang w:val="en-US"/>
        </w:rPr>
      </w:pPr>
    </w:p>
    <w:p w:rsidR="00BB00CD" w:rsidRPr="00512DF6" w:rsidRDefault="00BB00CD" w:rsidP="00087B3F">
      <w:pPr>
        <w:spacing w:after="0"/>
        <w:jc w:val="both"/>
        <w:rPr>
          <w:rFonts w:ascii="Arial" w:hAnsi="Arial" w:cs="Arial"/>
          <w:spacing w:val="-4"/>
          <w:sz w:val="28"/>
          <w:szCs w:val="28"/>
          <w:lang w:val="en-US"/>
        </w:rPr>
      </w:pPr>
    </w:p>
    <w:p w:rsidR="00BB00CD" w:rsidRPr="00512DF6" w:rsidRDefault="00BB00CD" w:rsidP="00087B3F">
      <w:pPr>
        <w:spacing w:after="0"/>
        <w:jc w:val="both"/>
        <w:rPr>
          <w:rFonts w:ascii="Arial" w:hAnsi="Arial" w:cs="Arial"/>
          <w:spacing w:val="-4"/>
          <w:sz w:val="28"/>
          <w:szCs w:val="28"/>
          <w:lang w:val="en-US"/>
        </w:rPr>
      </w:pPr>
    </w:p>
    <w:p w:rsidR="00BB00CD" w:rsidRPr="00512DF6" w:rsidRDefault="00BB00CD" w:rsidP="00087B3F">
      <w:pPr>
        <w:spacing w:after="0"/>
        <w:jc w:val="both"/>
        <w:rPr>
          <w:rFonts w:ascii="Arial" w:hAnsi="Arial" w:cs="Arial"/>
          <w:spacing w:val="-4"/>
          <w:sz w:val="28"/>
          <w:szCs w:val="28"/>
          <w:lang w:val="en-US"/>
        </w:rPr>
      </w:pPr>
    </w:p>
    <w:p w:rsidR="00BB00CD" w:rsidRPr="00512DF6" w:rsidRDefault="00BB00CD" w:rsidP="00087B3F">
      <w:pPr>
        <w:spacing w:after="0"/>
        <w:jc w:val="both"/>
        <w:rPr>
          <w:rFonts w:ascii="Arial" w:hAnsi="Arial" w:cs="Arial"/>
          <w:spacing w:val="-4"/>
          <w:sz w:val="28"/>
          <w:szCs w:val="28"/>
          <w:lang w:val="en-US"/>
        </w:rPr>
      </w:pPr>
    </w:p>
    <w:p w:rsidR="00BB00CD" w:rsidRPr="00512DF6" w:rsidRDefault="00BB00CD" w:rsidP="00087B3F">
      <w:pPr>
        <w:spacing w:after="0"/>
        <w:jc w:val="both"/>
        <w:rPr>
          <w:rFonts w:ascii="Arial" w:hAnsi="Arial" w:cs="Arial"/>
          <w:spacing w:val="-4"/>
          <w:sz w:val="28"/>
          <w:szCs w:val="28"/>
          <w:lang w:val="en-US"/>
        </w:rPr>
      </w:pPr>
    </w:p>
    <w:p w:rsidR="0075157D" w:rsidRPr="00512DF6" w:rsidRDefault="0075157D" w:rsidP="00087B3F">
      <w:pPr>
        <w:spacing w:after="0"/>
        <w:jc w:val="both"/>
        <w:rPr>
          <w:rFonts w:ascii="Arial" w:hAnsi="Arial" w:cs="Arial"/>
          <w:b/>
          <w:color w:val="000000" w:themeColor="text1"/>
          <w:spacing w:val="-4"/>
          <w:sz w:val="28"/>
          <w:szCs w:val="28"/>
          <w:lang w:val="en-US"/>
        </w:rPr>
      </w:pPr>
    </w:p>
    <w:p w:rsidR="0075157D" w:rsidRPr="00512DF6" w:rsidRDefault="0075157D" w:rsidP="00087B3F">
      <w:pPr>
        <w:spacing w:after="0"/>
        <w:jc w:val="both"/>
        <w:rPr>
          <w:rFonts w:ascii="Arial" w:hAnsi="Arial" w:cs="Arial"/>
          <w:b/>
          <w:color w:val="000000" w:themeColor="text1"/>
          <w:spacing w:val="-4"/>
          <w:sz w:val="28"/>
          <w:szCs w:val="28"/>
          <w:lang w:val="en-US"/>
        </w:rPr>
      </w:pPr>
    </w:p>
    <w:p w:rsidR="0075157D" w:rsidRPr="00512DF6" w:rsidRDefault="0075157D" w:rsidP="00087B3F">
      <w:pPr>
        <w:spacing w:after="0"/>
        <w:jc w:val="both"/>
        <w:rPr>
          <w:rFonts w:ascii="Arial" w:hAnsi="Arial" w:cs="Arial"/>
          <w:b/>
          <w:color w:val="000000" w:themeColor="text1"/>
          <w:spacing w:val="-4"/>
          <w:sz w:val="28"/>
          <w:szCs w:val="28"/>
          <w:lang w:val="en-US"/>
        </w:rPr>
      </w:pPr>
    </w:p>
    <w:p w:rsidR="0075157D" w:rsidRPr="00512DF6" w:rsidRDefault="0075157D" w:rsidP="00087B3F">
      <w:pPr>
        <w:spacing w:after="0"/>
        <w:jc w:val="both"/>
        <w:rPr>
          <w:rFonts w:ascii="Arial" w:hAnsi="Arial" w:cs="Arial"/>
          <w:b/>
          <w:color w:val="000000" w:themeColor="text1"/>
          <w:spacing w:val="-4"/>
          <w:sz w:val="28"/>
          <w:szCs w:val="28"/>
          <w:lang w:val="en-US"/>
        </w:rPr>
      </w:pPr>
    </w:p>
    <w:p w:rsidR="0075157D" w:rsidRPr="00512DF6" w:rsidRDefault="0075157D" w:rsidP="00087B3F">
      <w:pPr>
        <w:spacing w:after="0"/>
        <w:jc w:val="both"/>
        <w:rPr>
          <w:rFonts w:ascii="Arial" w:hAnsi="Arial" w:cs="Arial"/>
          <w:b/>
          <w:color w:val="000000" w:themeColor="text1"/>
          <w:spacing w:val="-4"/>
          <w:sz w:val="28"/>
          <w:szCs w:val="28"/>
          <w:lang w:val="en-US"/>
        </w:rPr>
      </w:pPr>
    </w:p>
    <w:p w:rsidR="001F5A72" w:rsidRPr="00512DF6" w:rsidRDefault="001F5A72" w:rsidP="00087B3F">
      <w:pPr>
        <w:spacing w:after="0"/>
        <w:jc w:val="both"/>
        <w:rPr>
          <w:rFonts w:ascii="Arial" w:hAnsi="Arial" w:cs="Arial"/>
          <w:b/>
          <w:color w:val="000000" w:themeColor="text1"/>
          <w:spacing w:val="-4"/>
          <w:sz w:val="28"/>
          <w:szCs w:val="28"/>
          <w:lang w:val="en-US"/>
        </w:rPr>
      </w:pPr>
    </w:p>
    <w:p w:rsidR="0075157D" w:rsidRPr="00512DF6" w:rsidRDefault="0075157D" w:rsidP="00087B3F">
      <w:pPr>
        <w:spacing w:after="0"/>
        <w:jc w:val="both"/>
        <w:rPr>
          <w:rFonts w:ascii="Arial" w:hAnsi="Arial" w:cs="Arial"/>
          <w:b/>
          <w:color w:val="000000" w:themeColor="text1"/>
          <w:spacing w:val="-4"/>
          <w:sz w:val="28"/>
          <w:szCs w:val="28"/>
          <w:lang w:val="en-US"/>
        </w:rPr>
      </w:pPr>
    </w:p>
    <w:p w:rsidR="001F5A72" w:rsidRPr="00512DF6" w:rsidRDefault="001F5A72" w:rsidP="00087B3F">
      <w:pPr>
        <w:spacing w:after="0"/>
        <w:jc w:val="both"/>
        <w:rPr>
          <w:rFonts w:ascii="Arial" w:hAnsi="Arial" w:cs="Arial"/>
          <w:b/>
          <w:color w:val="000000" w:themeColor="text1"/>
          <w:spacing w:val="-4"/>
          <w:sz w:val="28"/>
          <w:szCs w:val="28"/>
          <w:lang w:val="en-US"/>
        </w:rPr>
      </w:pPr>
    </w:p>
    <w:p w:rsidR="001F5A72" w:rsidRPr="00245A66" w:rsidRDefault="001F5A72" w:rsidP="00087B3F">
      <w:pPr>
        <w:spacing w:after="0"/>
        <w:jc w:val="both"/>
        <w:rPr>
          <w:rFonts w:ascii="Arial" w:hAnsi="Arial" w:cs="Arial"/>
          <w:b/>
          <w:color w:val="000000" w:themeColor="text1"/>
          <w:spacing w:val="-4"/>
          <w:sz w:val="28"/>
          <w:szCs w:val="28"/>
          <w:lang w:val="en-US"/>
        </w:rPr>
      </w:pPr>
    </w:p>
    <w:p w:rsidR="00087B3F" w:rsidRPr="00B13037" w:rsidRDefault="00B13037" w:rsidP="00087B3F">
      <w:pPr>
        <w:spacing w:after="0"/>
        <w:jc w:val="both"/>
        <w:rPr>
          <w:rFonts w:ascii="Arial" w:hAnsi="Arial" w:cs="Arial"/>
          <w:b/>
          <w:color w:val="000000" w:themeColor="text1"/>
          <w:spacing w:val="-4"/>
          <w:sz w:val="28"/>
          <w:szCs w:val="28"/>
          <w:lang w:val="en-US"/>
        </w:rPr>
      </w:pPr>
      <w:r>
        <w:rPr>
          <w:rFonts w:ascii="Arial" w:hAnsi="Arial" w:cs="Arial"/>
          <w:b/>
          <w:color w:val="000000" w:themeColor="text1"/>
          <w:spacing w:val="-4"/>
          <w:sz w:val="28"/>
          <w:szCs w:val="28"/>
          <w:lang w:val="en-US"/>
        </w:rPr>
        <w:t>Bank account details</w:t>
      </w:r>
      <w:r w:rsidR="00087B3F" w:rsidRPr="00B13037">
        <w:rPr>
          <w:rFonts w:ascii="Arial" w:hAnsi="Arial" w:cs="Arial"/>
          <w:b/>
          <w:color w:val="000000" w:themeColor="text1"/>
          <w:spacing w:val="-4"/>
          <w:sz w:val="28"/>
          <w:szCs w:val="28"/>
          <w:lang w:val="en-US"/>
        </w:rPr>
        <w:t>:</w:t>
      </w:r>
    </w:p>
    <w:p w:rsidR="00B13037" w:rsidRDefault="00B13037" w:rsidP="00087B3F">
      <w:pPr>
        <w:spacing w:after="0"/>
        <w:jc w:val="both"/>
        <w:rPr>
          <w:rFonts w:ascii="Arial" w:hAnsi="Arial" w:cs="Arial"/>
          <w:spacing w:val="-4"/>
          <w:sz w:val="28"/>
          <w:szCs w:val="28"/>
          <w:lang w:val="en-US"/>
        </w:rPr>
      </w:pPr>
      <w:r>
        <w:rPr>
          <w:rFonts w:ascii="Arial" w:hAnsi="Arial" w:cs="Arial"/>
          <w:spacing w:val="-4"/>
          <w:sz w:val="28"/>
          <w:szCs w:val="28"/>
          <w:lang w:val="en-US"/>
        </w:rPr>
        <w:t>INN (Taxpayer Identification Number)</w:t>
      </w:r>
      <w:r w:rsidR="00087B3F" w:rsidRPr="00B13037">
        <w:rPr>
          <w:rFonts w:ascii="Arial" w:hAnsi="Arial" w:cs="Arial"/>
          <w:spacing w:val="-4"/>
          <w:sz w:val="28"/>
          <w:szCs w:val="28"/>
          <w:lang w:val="en-US"/>
        </w:rPr>
        <w:t xml:space="preserve">: 5191501710; </w:t>
      </w:r>
    </w:p>
    <w:p w:rsidR="00087B3F" w:rsidRPr="00B13037" w:rsidRDefault="00B13037" w:rsidP="00087B3F">
      <w:pPr>
        <w:spacing w:after="0"/>
        <w:jc w:val="both"/>
        <w:rPr>
          <w:rFonts w:ascii="Arial" w:hAnsi="Arial" w:cs="Arial"/>
          <w:spacing w:val="-4"/>
          <w:sz w:val="28"/>
          <w:szCs w:val="28"/>
          <w:lang w:val="en-US"/>
        </w:rPr>
      </w:pPr>
      <w:r>
        <w:rPr>
          <w:rFonts w:ascii="Arial" w:hAnsi="Arial" w:cs="Arial"/>
          <w:spacing w:val="-4"/>
          <w:sz w:val="28"/>
          <w:szCs w:val="28"/>
          <w:lang w:val="en-US"/>
        </w:rPr>
        <w:t>KPP (Classifier of Industrial Enterprises)</w:t>
      </w:r>
      <w:r w:rsidR="00087B3F" w:rsidRPr="00B13037">
        <w:rPr>
          <w:rFonts w:ascii="Arial" w:hAnsi="Arial" w:cs="Arial"/>
          <w:spacing w:val="-4"/>
          <w:sz w:val="28"/>
          <w:szCs w:val="28"/>
          <w:lang w:val="en-US"/>
        </w:rPr>
        <w:t xml:space="preserve">: 519001001;  </w:t>
      </w:r>
    </w:p>
    <w:p w:rsidR="001D6F9D" w:rsidRPr="00FD55A9" w:rsidRDefault="00A45D14" w:rsidP="00087B3F">
      <w:pPr>
        <w:spacing w:after="0"/>
        <w:jc w:val="both"/>
        <w:rPr>
          <w:rFonts w:ascii="Arial" w:hAnsi="Arial" w:cs="Arial"/>
          <w:spacing w:val="-4"/>
          <w:sz w:val="28"/>
          <w:szCs w:val="28"/>
          <w:lang w:val="en-US"/>
        </w:rPr>
      </w:pPr>
      <w:r>
        <w:rPr>
          <w:rFonts w:ascii="Arial" w:hAnsi="Arial" w:cs="Arial"/>
          <w:spacing w:val="-4"/>
          <w:sz w:val="28"/>
          <w:szCs w:val="28"/>
          <w:lang w:val="en-US"/>
        </w:rPr>
        <w:t>Federal T</w:t>
      </w:r>
      <w:r w:rsidR="00FD55A9" w:rsidRPr="00FD55A9">
        <w:rPr>
          <w:rFonts w:ascii="Arial" w:hAnsi="Arial" w:cs="Arial"/>
          <w:spacing w:val="-4"/>
          <w:sz w:val="28"/>
          <w:szCs w:val="28"/>
          <w:lang w:val="en-US"/>
        </w:rPr>
        <w:t>reasury department</w:t>
      </w:r>
      <w:r w:rsidR="0051573A" w:rsidRPr="00FD55A9">
        <w:rPr>
          <w:rFonts w:ascii="Arial" w:hAnsi="Arial" w:cs="Arial"/>
          <w:spacing w:val="-4"/>
          <w:sz w:val="28"/>
          <w:szCs w:val="28"/>
          <w:lang w:val="en-US"/>
        </w:rPr>
        <w:t xml:space="preserve"> </w:t>
      </w:r>
      <w:r w:rsidR="00FD55A9">
        <w:rPr>
          <w:rFonts w:ascii="Arial" w:hAnsi="Arial" w:cs="Arial"/>
          <w:spacing w:val="-4"/>
          <w:sz w:val="28"/>
          <w:szCs w:val="28"/>
          <w:lang w:val="en-US"/>
        </w:rPr>
        <w:t>in Murmansk region</w:t>
      </w:r>
      <w:r w:rsidR="0051573A" w:rsidRPr="00FD55A9">
        <w:rPr>
          <w:rFonts w:ascii="Arial" w:hAnsi="Arial" w:cs="Arial"/>
          <w:spacing w:val="-4"/>
          <w:sz w:val="28"/>
          <w:szCs w:val="28"/>
          <w:lang w:val="en-US"/>
        </w:rPr>
        <w:t xml:space="preserve"> (FSBEI HE «MASU</w:t>
      </w:r>
      <w:r w:rsidR="00087B3F" w:rsidRPr="00FD55A9">
        <w:rPr>
          <w:rFonts w:ascii="Arial" w:hAnsi="Arial" w:cs="Arial"/>
          <w:spacing w:val="-4"/>
          <w:sz w:val="28"/>
          <w:szCs w:val="28"/>
          <w:lang w:val="en-US"/>
        </w:rPr>
        <w:t xml:space="preserve">», </w:t>
      </w:r>
      <w:r w:rsidRPr="00A45D14">
        <w:rPr>
          <w:rFonts w:ascii="Arial" w:hAnsi="Arial" w:cs="Arial"/>
          <w:spacing w:val="-4"/>
          <w:sz w:val="28"/>
          <w:szCs w:val="28"/>
          <w:lang w:val="en-US"/>
        </w:rPr>
        <w:t xml:space="preserve">account </w:t>
      </w:r>
      <w:r w:rsidR="00087B3F" w:rsidRPr="00FD55A9">
        <w:rPr>
          <w:rFonts w:ascii="Arial" w:hAnsi="Arial" w:cs="Arial"/>
          <w:spacing w:val="-4"/>
          <w:sz w:val="28"/>
          <w:szCs w:val="28"/>
          <w:lang w:val="en-US"/>
        </w:rPr>
        <w:t xml:space="preserve">20496X39010) </w:t>
      </w:r>
    </w:p>
    <w:p w:rsidR="00087B3F" w:rsidRPr="0051573A" w:rsidRDefault="0051573A" w:rsidP="00087B3F">
      <w:pPr>
        <w:spacing w:after="0"/>
        <w:jc w:val="both"/>
        <w:rPr>
          <w:rFonts w:ascii="Arial" w:hAnsi="Arial" w:cs="Arial"/>
          <w:spacing w:val="-4"/>
          <w:sz w:val="28"/>
          <w:szCs w:val="28"/>
          <w:lang w:val="en-US"/>
        </w:rPr>
      </w:pPr>
      <w:r>
        <w:rPr>
          <w:rFonts w:ascii="Arial" w:hAnsi="Arial" w:cs="Arial"/>
          <w:spacing w:val="-4"/>
          <w:sz w:val="28"/>
          <w:szCs w:val="28"/>
          <w:lang w:val="en-US"/>
        </w:rPr>
        <w:t>RCBIC (Russian Central Bank Identification Code)</w:t>
      </w:r>
      <w:r w:rsidR="00087B3F" w:rsidRPr="0051573A">
        <w:rPr>
          <w:rFonts w:ascii="Arial" w:hAnsi="Arial" w:cs="Arial"/>
          <w:spacing w:val="-4"/>
          <w:sz w:val="28"/>
          <w:szCs w:val="28"/>
          <w:lang w:val="en-US"/>
        </w:rPr>
        <w:t xml:space="preserve"> </w:t>
      </w:r>
      <w:r w:rsidR="00A45D14">
        <w:rPr>
          <w:rFonts w:ascii="Arial" w:hAnsi="Arial" w:cs="Arial"/>
          <w:spacing w:val="-4"/>
          <w:sz w:val="28"/>
          <w:szCs w:val="28"/>
          <w:lang w:val="en-US"/>
        </w:rPr>
        <w:t>TBFT (Territorial branch of the Federal Treasury)</w:t>
      </w:r>
      <w:r w:rsidR="00087B3F" w:rsidRPr="0051573A">
        <w:rPr>
          <w:rFonts w:ascii="Arial" w:hAnsi="Arial" w:cs="Arial"/>
          <w:spacing w:val="-4"/>
          <w:sz w:val="28"/>
          <w:szCs w:val="28"/>
          <w:lang w:val="en-US"/>
        </w:rPr>
        <w:t xml:space="preserve"> 014705901</w:t>
      </w:r>
    </w:p>
    <w:p w:rsidR="001E7705" w:rsidRPr="00FD55A9" w:rsidRDefault="00A45D14" w:rsidP="00087B3F">
      <w:pPr>
        <w:spacing w:after="0"/>
        <w:jc w:val="both"/>
        <w:rPr>
          <w:rFonts w:ascii="Arial" w:hAnsi="Arial" w:cs="Arial"/>
          <w:spacing w:val="-4"/>
          <w:sz w:val="28"/>
          <w:szCs w:val="28"/>
          <w:lang w:val="en-US"/>
        </w:rPr>
      </w:pPr>
      <w:r>
        <w:rPr>
          <w:rFonts w:ascii="Arial" w:hAnsi="Arial" w:cs="Arial"/>
          <w:spacing w:val="-4"/>
          <w:sz w:val="28"/>
          <w:szCs w:val="28"/>
          <w:lang w:val="en-US"/>
        </w:rPr>
        <w:t>TBFT (</w:t>
      </w:r>
      <w:r w:rsidRPr="00A45D14">
        <w:rPr>
          <w:rFonts w:ascii="Arial" w:hAnsi="Arial" w:cs="Arial"/>
          <w:spacing w:val="-4"/>
          <w:sz w:val="28"/>
          <w:szCs w:val="28"/>
          <w:lang w:val="en-US"/>
        </w:rPr>
        <w:t>Territorial branch of the Federal Treasury</w:t>
      </w:r>
      <w:r>
        <w:rPr>
          <w:rFonts w:ascii="Arial" w:hAnsi="Arial" w:cs="Arial"/>
          <w:spacing w:val="-4"/>
          <w:sz w:val="28"/>
          <w:szCs w:val="28"/>
          <w:lang w:val="en-US"/>
        </w:rPr>
        <w:t>)</w:t>
      </w:r>
      <w:r w:rsidRPr="00A45D14">
        <w:rPr>
          <w:rFonts w:ascii="Arial" w:hAnsi="Arial" w:cs="Arial"/>
          <w:spacing w:val="-4"/>
          <w:sz w:val="28"/>
          <w:szCs w:val="28"/>
          <w:lang w:val="en-US"/>
        </w:rPr>
        <w:t xml:space="preserve"> STA (Single Treasury Account) Account</w:t>
      </w:r>
      <w:r w:rsidR="00087B3F" w:rsidRPr="00FD55A9">
        <w:rPr>
          <w:rFonts w:ascii="Arial" w:hAnsi="Arial" w:cs="Arial"/>
          <w:spacing w:val="-4"/>
          <w:sz w:val="28"/>
          <w:szCs w:val="28"/>
          <w:lang w:val="en-US"/>
        </w:rPr>
        <w:t xml:space="preserve"> № 4010281074537</w:t>
      </w:r>
      <w:r w:rsidR="0051573A" w:rsidRPr="00FD55A9">
        <w:rPr>
          <w:rFonts w:ascii="Arial" w:hAnsi="Arial" w:cs="Arial"/>
          <w:spacing w:val="-4"/>
          <w:sz w:val="28"/>
          <w:szCs w:val="28"/>
          <w:lang w:val="en-US"/>
        </w:rPr>
        <w:t>0000041 – correspondent account</w:t>
      </w:r>
      <w:r w:rsidR="00087B3F" w:rsidRPr="00FD55A9">
        <w:rPr>
          <w:rFonts w:ascii="Arial" w:hAnsi="Arial" w:cs="Arial"/>
          <w:spacing w:val="-4"/>
          <w:sz w:val="28"/>
          <w:szCs w:val="28"/>
          <w:lang w:val="en-US"/>
        </w:rPr>
        <w:t xml:space="preserve"> </w:t>
      </w:r>
    </w:p>
    <w:p w:rsidR="00087B3F" w:rsidRPr="00FD55A9" w:rsidRDefault="00FD55A9" w:rsidP="00087B3F">
      <w:pPr>
        <w:spacing w:after="0"/>
        <w:jc w:val="both"/>
        <w:rPr>
          <w:rFonts w:ascii="Arial" w:hAnsi="Arial" w:cs="Arial"/>
          <w:spacing w:val="-6"/>
          <w:sz w:val="28"/>
          <w:szCs w:val="28"/>
          <w:lang w:val="en-US"/>
        </w:rPr>
      </w:pPr>
      <w:r w:rsidRPr="00FD55A9">
        <w:rPr>
          <w:rFonts w:ascii="Arial" w:hAnsi="Arial" w:cs="Arial"/>
          <w:spacing w:val="-6"/>
          <w:sz w:val="28"/>
          <w:szCs w:val="28"/>
          <w:lang w:val="en-US"/>
        </w:rPr>
        <w:t>The Branch of the Bank of Russia</w:t>
      </w:r>
      <w:r w:rsidR="00087B3F" w:rsidRPr="00FD55A9">
        <w:rPr>
          <w:rFonts w:ascii="Arial" w:hAnsi="Arial" w:cs="Arial"/>
          <w:spacing w:val="-6"/>
          <w:sz w:val="28"/>
          <w:szCs w:val="28"/>
          <w:lang w:val="en-US"/>
        </w:rPr>
        <w:t xml:space="preserve">: </w:t>
      </w:r>
      <w:r w:rsidRPr="00A45D14">
        <w:rPr>
          <w:rFonts w:ascii="Arial" w:hAnsi="Arial" w:cs="Arial"/>
          <w:spacing w:val="-6"/>
          <w:sz w:val="28"/>
          <w:szCs w:val="28"/>
          <w:lang w:val="en-US"/>
        </w:rPr>
        <w:t>Murmansk Branch</w:t>
      </w:r>
    </w:p>
    <w:p w:rsidR="00087B3F" w:rsidRPr="00FD55A9" w:rsidRDefault="0051573A" w:rsidP="00087B3F">
      <w:pPr>
        <w:spacing w:after="0"/>
        <w:jc w:val="both"/>
        <w:rPr>
          <w:rFonts w:ascii="Arial" w:hAnsi="Arial" w:cs="Arial"/>
          <w:spacing w:val="-6"/>
          <w:sz w:val="28"/>
          <w:szCs w:val="28"/>
          <w:lang w:val="en-US"/>
        </w:rPr>
      </w:pPr>
      <w:r>
        <w:rPr>
          <w:rFonts w:ascii="Arial" w:hAnsi="Arial" w:cs="Arial"/>
          <w:spacing w:val="-6"/>
          <w:sz w:val="28"/>
          <w:szCs w:val="28"/>
          <w:lang w:val="en-US"/>
        </w:rPr>
        <w:t>Account</w:t>
      </w:r>
      <w:r w:rsidR="00087B3F" w:rsidRPr="00FD55A9">
        <w:rPr>
          <w:rFonts w:ascii="Arial" w:hAnsi="Arial" w:cs="Arial"/>
          <w:spacing w:val="-6"/>
          <w:sz w:val="28"/>
          <w:szCs w:val="28"/>
          <w:lang w:val="en-US"/>
        </w:rPr>
        <w:t xml:space="preserve"> № 03214643000000014900 </w:t>
      </w:r>
      <w:r w:rsidR="00FD55A9">
        <w:rPr>
          <w:rFonts w:ascii="Arial" w:hAnsi="Arial" w:cs="Arial"/>
          <w:spacing w:val="-6"/>
          <w:sz w:val="28"/>
          <w:szCs w:val="28"/>
          <w:lang w:val="en-US"/>
        </w:rPr>
        <w:t>in</w:t>
      </w:r>
      <w:r w:rsidR="00FD55A9" w:rsidRPr="00FD55A9">
        <w:rPr>
          <w:rFonts w:ascii="Arial" w:hAnsi="Arial" w:cs="Arial"/>
          <w:spacing w:val="-6"/>
          <w:sz w:val="28"/>
          <w:szCs w:val="28"/>
          <w:lang w:val="en-US"/>
        </w:rPr>
        <w:t xml:space="preserve"> </w:t>
      </w:r>
      <w:r w:rsidR="00FD55A9">
        <w:rPr>
          <w:rFonts w:ascii="Arial" w:hAnsi="Arial" w:cs="Arial"/>
          <w:spacing w:val="-6"/>
          <w:sz w:val="28"/>
          <w:szCs w:val="28"/>
          <w:lang w:val="en-US"/>
        </w:rPr>
        <w:t>Murmansk</w:t>
      </w:r>
      <w:r w:rsidR="00FD55A9" w:rsidRPr="00FD55A9">
        <w:rPr>
          <w:rFonts w:ascii="Arial" w:hAnsi="Arial" w:cs="Arial"/>
          <w:spacing w:val="-6"/>
          <w:sz w:val="28"/>
          <w:szCs w:val="28"/>
          <w:lang w:val="en-US"/>
        </w:rPr>
        <w:t xml:space="preserve"> </w:t>
      </w:r>
      <w:r w:rsidR="00FD55A9">
        <w:rPr>
          <w:rFonts w:ascii="Arial" w:hAnsi="Arial" w:cs="Arial"/>
          <w:spacing w:val="-6"/>
          <w:sz w:val="28"/>
          <w:szCs w:val="28"/>
          <w:lang w:val="en-US"/>
        </w:rPr>
        <w:t>Branch, city of Murmansk</w:t>
      </w:r>
    </w:p>
    <w:p w:rsidR="00087B3F" w:rsidRPr="00B13037" w:rsidRDefault="00FD55A9" w:rsidP="00087B3F">
      <w:pPr>
        <w:spacing w:after="0"/>
        <w:jc w:val="both"/>
        <w:rPr>
          <w:rFonts w:ascii="Arial" w:hAnsi="Arial" w:cs="Arial"/>
          <w:spacing w:val="-6"/>
          <w:sz w:val="28"/>
          <w:szCs w:val="28"/>
          <w:lang w:val="en-US"/>
        </w:rPr>
      </w:pPr>
      <w:r>
        <w:rPr>
          <w:rFonts w:ascii="Arial" w:hAnsi="Arial" w:cs="Arial"/>
          <w:spacing w:val="-6"/>
          <w:sz w:val="28"/>
          <w:szCs w:val="28"/>
          <w:lang w:val="en-US"/>
        </w:rPr>
        <w:t>KBK</w:t>
      </w:r>
      <w:r w:rsidR="00A45D14">
        <w:rPr>
          <w:rFonts w:ascii="Arial" w:hAnsi="Arial" w:cs="Arial"/>
          <w:spacing w:val="-6"/>
          <w:sz w:val="28"/>
          <w:szCs w:val="28"/>
          <w:lang w:val="en-US"/>
        </w:rPr>
        <w:t xml:space="preserve"> (Budget Classification Code)</w:t>
      </w:r>
      <w:r w:rsidR="00087B3F" w:rsidRPr="00B13037">
        <w:rPr>
          <w:rFonts w:ascii="Arial" w:hAnsi="Arial" w:cs="Arial"/>
          <w:spacing w:val="-6"/>
          <w:sz w:val="28"/>
          <w:szCs w:val="28"/>
          <w:lang w:val="en-US"/>
        </w:rPr>
        <w:t xml:space="preserve"> – 00000000000000000130 – </w:t>
      </w:r>
      <w:r w:rsidR="00B13037">
        <w:rPr>
          <w:rFonts w:ascii="Arial" w:hAnsi="Arial" w:cs="Arial"/>
          <w:spacing w:val="-6"/>
          <w:sz w:val="28"/>
          <w:szCs w:val="28"/>
          <w:lang w:val="en-US"/>
        </w:rPr>
        <w:t>registration fee for participation in the Conference</w:t>
      </w:r>
      <w:r w:rsidR="00087B3F" w:rsidRPr="00B13037">
        <w:rPr>
          <w:rFonts w:ascii="Arial" w:hAnsi="Arial" w:cs="Arial"/>
          <w:spacing w:val="-6"/>
          <w:sz w:val="28"/>
          <w:szCs w:val="28"/>
          <w:lang w:val="en-US"/>
        </w:rPr>
        <w:t xml:space="preserve"> </w:t>
      </w:r>
    </w:p>
    <w:p w:rsidR="00565A41" w:rsidRPr="00B13037" w:rsidRDefault="00565A41" w:rsidP="00565A41">
      <w:pPr>
        <w:spacing w:after="0"/>
        <w:ind w:firstLine="454"/>
        <w:jc w:val="both"/>
        <w:outlineLvl w:val="0"/>
        <w:rPr>
          <w:rFonts w:ascii="Arial" w:hAnsi="Arial" w:cs="Arial"/>
          <w:spacing w:val="-6"/>
          <w:sz w:val="28"/>
          <w:szCs w:val="28"/>
          <w:lang w:val="en-US"/>
        </w:rPr>
      </w:pPr>
    </w:p>
    <w:p w:rsidR="00087B3F" w:rsidRPr="00441DB0" w:rsidRDefault="00A45D14" w:rsidP="00565A41">
      <w:pPr>
        <w:spacing w:after="0"/>
        <w:ind w:firstLine="454"/>
        <w:jc w:val="both"/>
        <w:outlineLvl w:val="0"/>
        <w:rPr>
          <w:rFonts w:ascii="Arial" w:hAnsi="Arial" w:cs="Arial"/>
          <w:bCs/>
          <w:spacing w:val="-10"/>
          <w:sz w:val="28"/>
          <w:szCs w:val="28"/>
          <w:lang w:val="en-US"/>
        </w:rPr>
      </w:pPr>
      <w:r>
        <w:rPr>
          <w:rFonts w:ascii="Arial" w:hAnsi="Arial" w:cs="Arial"/>
          <w:spacing w:val="-10"/>
          <w:sz w:val="28"/>
          <w:szCs w:val="28"/>
          <w:lang w:val="en-US"/>
        </w:rPr>
        <w:t>It</w:t>
      </w:r>
      <w:r w:rsidRPr="00A45D14">
        <w:rPr>
          <w:rFonts w:ascii="Arial" w:hAnsi="Arial" w:cs="Arial"/>
          <w:spacing w:val="-10"/>
          <w:sz w:val="28"/>
          <w:szCs w:val="28"/>
          <w:lang w:val="en-US"/>
        </w:rPr>
        <w:t xml:space="preserve"> </w:t>
      </w:r>
      <w:r>
        <w:rPr>
          <w:rFonts w:ascii="Arial" w:hAnsi="Arial" w:cs="Arial"/>
          <w:spacing w:val="-10"/>
          <w:sz w:val="28"/>
          <w:szCs w:val="28"/>
          <w:lang w:val="en-US"/>
        </w:rPr>
        <w:t>is</w:t>
      </w:r>
      <w:r w:rsidRPr="00A45D14">
        <w:rPr>
          <w:rFonts w:ascii="Arial" w:hAnsi="Arial" w:cs="Arial"/>
          <w:spacing w:val="-10"/>
          <w:sz w:val="28"/>
          <w:szCs w:val="28"/>
          <w:lang w:val="en-US"/>
        </w:rPr>
        <w:t xml:space="preserve"> </w:t>
      </w:r>
      <w:r>
        <w:rPr>
          <w:rFonts w:ascii="Arial" w:hAnsi="Arial" w:cs="Arial"/>
          <w:spacing w:val="-10"/>
          <w:sz w:val="28"/>
          <w:szCs w:val="28"/>
          <w:lang w:val="en-US"/>
        </w:rPr>
        <w:t>obligatory</w:t>
      </w:r>
      <w:r w:rsidRPr="00A45D14">
        <w:rPr>
          <w:rFonts w:ascii="Arial" w:hAnsi="Arial" w:cs="Arial"/>
          <w:spacing w:val="-10"/>
          <w:sz w:val="28"/>
          <w:szCs w:val="28"/>
          <w:lang w:val="en-US"/>
        </w:rPr>
        <w:t xml:space="preserve"> </w:t>
      </w:r>
      <w:r>
        <w:rPr>
          <w:rFonts w:ascii="Arial" w:hAnsi="Arial" w:cs="Arial"/>
          <w:spacing w:val="-10"/>
          <w:sz w:val="28"/>
          <w:szCs w:val="28"/>
          <w:lang w:val="en-US"/>
        </w:rPr>
        <w:t>for</w:t>
      </w:r>
      <w:r w:rsidRPr="00A45D14">
        <w:rPr>
          <w:rFonts w:ascii="Arial" w:hAnsi="Arial" w:cs="Arial"/>
          <w:spacing w:val="-10"/>
          <w:sz w:val="28"/>
          <w:szCs w:val="28"/>
          <w:lang w:val="en-US"/>
        </w:rPr>
        <w:t xml:space="preserve"> </w:t>
      </w:r>
      <w:r>
        <w:rPr>
          <w:rFonts w:ascii="Arial" w:hAnsi="Arial" w:cs="Arial"/>
          <w:spacing w:val="-10"/>
          <w:sz w:val="28"/>
          <w:szCs w:val="28"/>
          <w:lang w:val="en-US"/>
        </w:rPr>
        <w:t>publication</w:t>
      </w:r>
      <w:r w:rsidRPr="00A45D14">
        <w:rPr>
          <w:rFonts w:ascii="Arial" w:hAnsi="Arial" w:cs="Arial"/>
          <w:spacing w:val="-10"/>
          <w:sz w:val="28"/>
          <w:szCs w:val="28"/>
          <w:lang w:val="en-US"/>
        </w:rPr>
        <w:t xml:space="preserve"> </w:t>
      </w:r>
      <w:r>
        <w:rPr>
          <w:rFonts w:ascii="Arial" w:hAnsi="Arial" w:cs="Arial"/>
          <w:spacing w:val="-10"/>
          <w:sz w:val="28"/>
          <w:szCs w:val="28"/>
          <w:lang w:val="en-US"/>
        </w:rPr>
        <w:t>in</w:t>
      </w:r>
      <w:r w:rsidRPr="00A45D14">
        <w:rPr>
          <w:rFonts w:ascii="Arial" w:hAnsi="Arial" w:cs="Arial"/>
          <w:spacing w:val="-10"/>
          <w:sz w:val="28"/>
          <w:szCs w:val="28"/>
          <w:lang w:val="en-US"/>
        </w:rPr>
        <w:t xml:space="preserve"> </w:t>
      </w:r>
      <w:r>
        <w:rPr>
          <w:rFonts w:ascii="Arial" w:hAnsi="Arial" w:cs="Arial"/>
          <w:spacing w:val="-10"/>
          <w:sz w:val="28"/>
          <w:szCs w:val="28"/>
          <w:lang w:val="en-US"/>
        </w:rPr>
        <w:t>the</w:t>
      </w:r>
      <w:r w:rsidRPr="00A45D14">
        <w:rPr>
          <w:rFonts w:ascii="Arial" w:hAnsi="Arial" w:cs="Arial"/>
          <w:spacing w:val="-10"/>
          <w:sz w:val="28"/>
          <w:szCs w:val="28"/>
          <w:lang w:val="en-US"/>
        </w:rPr>
        <w:t xml:space="preserve"> </w:t>
      </w:r>
      <w:r>
        <w:rPr>
          <w:rFonts w:ascii="Arial" w:hAnsi="Arial" w:cs="Arial"/>
          <w:spacing w:val="-10"/>
          <w:sz w:val="28"/>
          <w:szCs w:val="28"/>
          <w:lang w:val="en-US"/>
        </w:rPr>
        <w:t>collection</w:t>
      </w:r>
      <w:r w:rsidRPr="00A45D14">
        <w:rPr>
          <w:rFonts w:ascii="Arial" w:hAnsi="Arial" w:cs="Arial"/>
          <w:spacing w:val="-10"/>
          <w:sz w:val="28"/>
          <w:szCs w:val="28"/>
          <w:lang w:val="en-US"/>
        </w:rPr>
        <w:t xml:space="preserve"> </w:t>
      </w:r>
      <w:r>
        <w:rPr>
          <w:rFonts w:ascii="Arial" w:hAnsi="Arial" w:cs="Arial"/>
          <w:spacing w:val="-10"/>
          <w:sz w:val="28"/>
          <w:szCs w:val="28"/>
          <w:lang w:val="en-US"/>
        </w:rPr>
        <w:t>of</w:t>
      </w:r>
      <w:r w:rsidRPr="00A45D14">
        <w:rPr>
          <w:rFonts w:ascii="Arial" w:hAnsi="Arial" w:cs="Arial"/>
          <w:spacing w:val="-10"/>
          <w:sz w:val="28"/>
          <w:szCs w:val="28"/>
          <w:lang w:val="en-US"/>
        </w:rPr>
        <w:t xml:space="preserve"> </w:t>
      </w:r>
      <w:r w:rsidR="007A4245" w:rsidRPr="007A4245">
        <w:rPr>
          <w:rFonts w:ascii="Arial" w:hAnsi="Arial" w:cs="Arial"/>
          <w:spacing w:val="-10"/>
          <w:sz w:val="28"/>
          <w:szCs w:val="28"/>
          <w:lang w:val="en-US"/>
        </w:rPr>
        <w:t>scientific articles</w:t>
      </w:r>
      <w:r w:rsidRPr="00A45D14">
        <w:rPr>
          <w:rFonts w:ascii="Arial" w:hAnsi="Arial" w:cs="Arial"/>
          <w:spacing w:val="-10"/>
          <w:sz w:val="28"/>
          <w:szCs w:val="28"/>
          <w:lang w:val="en-US"/>
        </w:rPr>
        <w:t xml:space="preserve"> </w:t>
      </w:r>
      <w:r>
        <w:rPr>
          <w:rFonts w:ascii="Arial" w:hAnsi="Arial" w:cs="Arial"/>
          <w:spacing w:val="-10"/>
          <w:sz w:val="28"/>
          <w:szCs w:val="28"/>
          <w:lang w:val="en-US"/>
        </w:rPr>
        <w:t>to</w:t>
      </w:r>
      <w:r w:rsidRPr="00A45D14">
        <w:rPr>
          <w:rFonts w:ascii="Arial" w:hAnsi="Arial" w:cs="Arial"/>
          <w:spacing w:val="-10"/>
          <w:sz w:val="28"/>
          <w:szCs w:val="28"/>
          <w:lang w:val="en-US"/>
        </w:rPr>
        <w:t xml:space="preserve"> </w:t>
      </w:r>
      <w:r>
        <w:rPr>
          <w:rFonts w:ascii="Arial" w:hAnsi="Arial" w:cs="Arial"/>
          <w:spacing w:val="-10"/>
          <w:sz w:val="28"/>
          <w:szCs w:val="28"/>
          <w:lang w:val="en-US"/>
        </w:rPr>
        <w:t>transfer</w:t>
      </w:r>
      <w:r w:rsidRPr="00A45D14">
        <w:rPr>
          <w:rFonts w:ascii="Arial" w:hAnsi="Arial" w:cs="Arial"/>
          <w:spacing w:val="-10"/>
          <w:sz w:val="28"/>
          <w:szCs w:val="28"/>
          <w:lang w:val="en-US"/>
        </w:rPr>
        <w:t xml:space="preserve"> </w:t>
      </w:r>
      <w:r>
        <w:rPr>
          <w:rFonts w:ascii="Arial" w:hAnsi="Arial" w:cs="Arial"/>
          <w:spacing w:val="-10"/>
          <w:sz w:val="28"/>
          <w:szCs w:val="28"/>
          <w:lang w:val="en-US"/>
        </w:rPr>
        <w:t>the</w:t>
      </w:r>
      <w:r w:rsidRPr="00A45D14">
        <w:rPr>
          <w:rFonts w:ascii="Arial" w:hAnsi="Arial" w:cs="Arial"/>
          <w:spacing w:val="-10"/>
          <w:sz w:val="28"/>
          <w:szCs w:val="28"/>
          <w:lang w:val="en-US"/>
        </w:rPr>
        <w:t xml:space="preserve"> </w:t>
      </w:r>
      <w:r>
        <w:rPr>
          <w:rFonts w:ascii="Arial" w:hAnsi="Arial" w:cs="Arial"/>
          <w:spacing w:val="-10"/>
          <w:sz w:val="28"/>
          <w:szCs w:val="28"/>
          <w:lang w:val="en-US"/>
        </w:rPr>
        <w:t>registration</w:t>
      </w:r>
      <w:r w:rsidRPr="00A45D14">
        <w:rPr>
          <w:rFonts w:ascii="Arial" w:hAnsi="Arial" w:cs="Arial"/>
          <w:spacing w:val="-10"/>
          <w:sz w:val="28"/>
          <w:szCs w:val="28"/>
          <w:lang w:val="en-US"/>
        </w:rPr>
        <w:t xml:space="preserve"> </w:t>
      </w:r>
      <w:r>
        <w:rPr>
          <w:rFonts w:ascii="Arial" w:hAnsi="Arial" w:cs="Arial"/>
          <w:spacing w:val="-10"/>
          <w:sz w:val="28"/>
          <w:szCs w:val="28"/>
          <w:lang w:val="en-US"/>
        </w:rPr>
        <w:t>fee</w:t>
      </w:r>
      <w:r w:rsidRPr="00A45D14">
        <w:rPr>
          <w:rFonts w:ascii="Arial" w:hAnsi="Arial" w:cs="Arial"/>
          <w:spacing w:val="-10"/>
          <w:sz w:val="28"/>
          <w:szCs w:val="28"/>
          <w:lang w:val="en-US"/>
        </w:rPr>
        <w:t xml:space="preserve"> (</w:t>
      </w:r>
      <w:r w:rsidRPr="00F57737">
        <w:rPr>
          <w:rFonts w:ascii="Arial" w:hAnsi="Arial" w:cs="Arial"/>
          <w:b/>
          <w:spacing w:val="-10"/>
          <w:sz w:val="28"/>
          <w:szCs w:val="28"/>
          <w:lang w:val="en-US"/>
        </w:rPr>
        <w:t xml:space="preserve">after the Conference Organizing Committee confirms the </w:t>
      </w:r>
      <w:r w:rsidR="00441DB0" w:rsidRPr="00F57737">
        <w:rPr>
          <w:rFonts w:ascii="Arial" w:hAnsi="Arial" w:cs="Arial"/>
          <w:b/>
          <w:spacing w:val="-10"/>
          <w:sz w:val="28"/>
          <w:szCs w:val="28"/>
          <w:lang w:val="en-US"/>
        </w:rPr>
        <w:t>acceptance of the publication</w:t>
      </w:r>
      <w:r w:rsidR="00441DB0">
        <w:rPr>
          <w:rFonts w:ascii="Arial" w:hAnsi="Arial" w:cs="Arial"/>
          <w:spacing w:val="-10"/>
          <w:sz w:val="28"/>
          <w:szCs w:val="28"/>
          <w:lang w:val="en-US"/>
        </w:rPr>
        <w:t xml:space="preserve">) and </w:t>
      </w:r>
      <w:r w:rsidR="00441DB0" w:rsidRPr="00441DB0">
        <w:rPr>
          <w:rFonts w:ascii="Arial" w:hAnsi="Arial" w:cs="Arial"/>
          <w:spacing w:val="-10"/>
          <w:sz w:val="28"/>
          <w:szCs w:val="28"/>
          <w:lang w:val="en-US"/>
        </w:rPr>
        <w:t>provide</w:t>
      </w:r>
      <w:r w:rsidR="00441DB0">
        <w:rPr>
          <w:rFonts w:ascii="Arial" w:hAnsi="Arial" w:cs="Arial"/>
          <w:spacing w:val="-10"/>
          <w:sz w:val="28"/>
          <w:szCs w:val="28"/>
          <w:lang w:val="en-US"/>
        </w:rPr>
        <w:t xml:space="preserve"> a copy of the payment receipt.  The</w:t>
      </w:r>
      <w:r w:rsidR="00441DB0" w:rsidRPr="00441DB0">
        <w:rPr>
          <w:rFonts w:ascii="Arial" w:hAnsi="Arial" w:cs="Arial"/>
          <w:spacing w:val="-10"/>
          <w:sz w:val="28"/>
          <w:szCs w:val="28"/>
          <w:lang w:val="en-US"/>
        </w:rPr>
        <w:t xml:space="preserve"> </w:t>
      </w:r>
      <w:r w:rsidR="00441DB0">
        <w:rPr>
          <w:rFonts w:ascii="Arial" w:hAnsi="Arial" w:cs="Arial"/>
          <w:spacing w:val="-10"/>
          <w:sz w:val="28"/>
          <w:szCs w:val="28"/>
          <w:lang w:val="en-US"/>
        </w:rPr>
        <w:t>receipt</w:t>
      </w:r>
      <w:r w:rsidR="00441DB0" w:rsidRPr="00441DB0">
        <w:rPr>
          <w:rFonts w:ascii="Arial" w:hAnsi="Arial" w:cs="Arial"/>
          <w:spacing w:val="-10"/>
          <w:sz w:val="28"/>
          <w:szCs w:val="28"/>
          <w:lang w:val="en-US"/>
        </w:rPr>
        <w:t xml:space="preserve"> </w:t>
      </w:r>
      <w:r w:rsidR="00441DB0">
        <w:rPr>
          <w:rFonts w:ascii="Arial" w:hAnsi="Arial" w:cs="Arial"/>
          <w:spacing w:val="-10"/>
          <w:sz w:val="28"/>
          <w:szCs w:val="28"/>
          <w:lang w:val="en-US"/>
        </w:rPr>
        <w:t>of</w:t>
      </w:r>
      <w:r w:rsidR="00441DB0" w:rsidRPr="00441DB0">
        <w:rPr>
          <w:rFonts w:ascii="Arial" w:hAnsi="Arial" w:cs="Arial"/>
          <w:spacing w:val="-10"/>
          <w:sz w:val="28"/>
          <w:szCs w:val="28"/>
          <w:lang w:val="en-US"/>
        </w:rPr>
        <w:t xml:space="preserve"> </w:t>
      </w:r>
      <w:r w:rsidR="00441DB0">
        <w:rPr>
          <w:rFonts w:ascii="Arial" w:hAnsi="Arial" w:cs="Arial"/>
          <w:spacing w:val="-10"/>
          <w:sz w:val="28"/>
          <w:szCs w:val="28"/>
          <w:lang w:val="en-US"/>
        </w:rPr>
        <w:t>payment</w:t>
      </w:r>
      <w:r w:rsidR="00441DB0" w:rsidRPr="00441DB0">
        <w:rPr>
          <w:rFonts w:ascii="Arial" w:hAnsi="Arial" w:cs="Arial"/>
          <w:spacing w:val="-10"/>
          <w:sz w:val="28"/>
          <w:szCs w:val="28"/>
          <w:lang w:val="en-US"/>
        </w:rPr>
        <w:t xml:space="preserve"> </w:t>
      </w:r>
      <w:r w:rsidR="00441DB0">
        <w:rPr>
          <w:rFonts w:ascii="Arial" w:hAnsi="Arial" w:cs="Arial"/>
          <w:spacing w:val="-10"/>
          <w:sz w:val="28"/>
          <w:szCs w:val="28"/>
          <w:lang w:val="en-US"/>
        </w:rPr>
        <w:t>can</w:t>
      </w:r>
      <w:r w:rsidR="00441DB0" w:rsidRPr="00441DB0">
        <w:rPr>
          <w:rFonts w:ascii="Arial" w:hAnsi="Arial" w:cs="Arial"/>
          <w:spacing w:val="-10"/>
          <w:sz w:val="28"/>
          <w:szCs w:val="28"/>
          <w:lang w:val="en-US"/>
        </w:rPr>
        <w:t xml:space="preserve"> </w:t>
      </w:r>
      <w:r w:rsidR="00441DB0">
        <w:rPr>
          <w:rFonts w:ascii="Arial" w:hAnsi="Arial" w:cs="Arial"/>
          <w:spacing w:val="-10"/>
          <w:sz w:val="28"/>
          <w:szCs w:val="28"/>
          <w:lang w:val="en-US"/>
        </w:rPr>
        <w:t>be</w:t>
      </w:r>
      <w:r w:rsidR="00441DB0" w:rsidRPr="00441DB0">
        <w:rPr>
          <w:rFonts w:ascii="Arial" w:hAnsi="Arial" w:cs="Arial"/>
          <w:spacing w:val="-10"/>
          <w:sz w:val="28"/>
          <w:szCs w:val="28"/>
          <w:lang w:val="en-US"/>
        </w:rPr>
        <w:t xml:space="preserve"> </w:t>
      </w:r>
      <w:r w:rsidR="00DA6D3D">
        <w:rPr>
          <w:rFonts w:ascii="Arial" w:hAnsi="Arial" w:cs="Arial"/>
          <w:spacing w:val="-10"/>
          <w:sz w:val="28"/>
          <w:szCs w:val="28"/>
          <w:lang w:val="en-US"/>
        </w:rPr>
        <w:t>sent</w:t>
      </w:r>
      <w:r w:rsidR="00441DB0" w:rsidRPr="00441DB0">
        <w:rPr>
          <w:rFonts w:ascii="Arial" w:hAnsi="Arial" w:cs="Arial"/>
          <w:spacing w:val="-10"/>
          <w:sz w:val="28"/>
          <w:szCs w:val="28"/>
          <w:lang w:val="en-US"/>
        </w:rPr>
        <w:t xml:space="preserve"> </w:t>
      </w:r>
      <w:r w:rsidR="00441DB0">
        <w:rPr>
          <w:rFonts w:ascii="Arial" w:hAnsi="Arial" w:cs="Arial"/>
          <w:spacing w:val="-10"/>
          <w:sz w:val="28"/>
          <w:szCs w:val="28"/>
          <w:lang w:val="en-US"/>
        </w:rPr>
        <w:t>via</w:t>
      </w:r>
      <w:r w:rsidR="00441DB0" w:rsidRPr="00441DB0">
        <w:rPr>
          <w:rFonts w:ascii="Arial" w:hAnsi="Arial" w:cs="Arial"/>
          <w:spacing w:val="-10"/>
          <w:sz w:val="28"/>
          <w:szCs w:val="28"/>
          <w:lang w:val="en-US"/>
        </w:rPr>
        <w:t xml:space="preserve"> </w:t>
      </w:r>
      <w:r w:rsidR="00441DB0">
        <w:rPr>
          <w:rFonts w:ascii="Arial" w:hAnsi="Arial" w:cs="Arial"/>
          <w:spacing w:val="-10"/>
          <w:sz w:val="28"/>
          <w:szCs w:val="28"/>
          <w:lang w:val="en-US"/>
        </w:rPr>
        <w:t>e</w:t>
      </w:r>
      <w:r w:rsidR="00441DB0" w:rsidRPr="00441DB0">
        <w:rPr>
          <w:rFonts w:ascii="Arial" w:hAnsi="Arial" w:cs="Arial"/>
          <w:spacing w:val="-10"/>
          <w:sz w:val="28"/>
          <w:szCs w:val="28"/>
          <w:lang w:val="en-US"/>
        </w:rPr>
        <w:t>-</w:t>
      </w:r>
      <w:r w:rsidR="00441DB0">
        <w:rPr>
          <w:rFonts w:ascii="Arial" w:hAnsi="Arial" w:cs="Arial"/>
          <w:spacing w:val="-10"/>
          <w:sz w:val="28"/>
          <w:szCs w:val="28"/>
          <w:lang w:val="en-US"/>
        </w:rPr>
        <w:t>mail</w:t>
      </w:r>
      <w:r w:rsidR="009377E7" w:rsidRPr="00441DB0">
        <w:rPr>
          <w:rFonts w:ascii="Arial" w:hAnsi="Arial" w:cs="Arial"/>
          <w:spacing w:val="-10"/>
          <w:sz w:val="28"/>
          <w:szCs w:val="28"/>
          <w:lang w:val="en-US"/>
        </w:rPr>
        <w:t xml:space="preserve">: </w:t>
      </w:r>
      <w:r w:rsidR="0075157D" w:rsidRPr="0075157D">
        <w:rPr>
          <w:rFonts w:ascii="Arial" w:hAnsi="Arial" w:cs="Arial"/>
          <w:b/>
          <w:bCs/>
          <w:spacing w:val="-10"/>
          <w:sz w:val="28"/>
          <w:szCs w:val="28"/>
          <w:lang w:val="en-US"/>
        </w:rPr>
        <w:t>kaffk</w:t>
      </w:r>
      <w:r w:rsidR="0075157D" w:rsidRPr="00441DB0">
        <w:rPr>
          <w:rFonts w:ascii="Arial" w:hAnsi="Arial" w:cs="Arial"/>
          <w:b/>
          <w:bCs/>
          <w:spacing w:val="-10"/>
          <w:sz w:val="28"/>
          <w:szCs w:val="28"/>
          <w:lang w:val="en-US"/>
        </w:rPr>
        <w:t>@</w:t>
      </w:r>
      <w:r w:rsidR="0075157D" w:rsidRPr="0075157D">
        <w:rPr>
          <w:rFonts w:ascii="Arial" w:hAnsi="Arial" w:cs="Arial"/>
          <w:b/>
          <w:bCs/>
          <w:spacing w:val="-10"/>
          <w:sz w:val="28"/>
          <w:szCs w:val="28"/>
          <w:lang w:val="en-US"/>
        </w:rPr>
        <w:t>masu</w:t>
      </w:r>
      <w:r w:rsidR="0075157D" w:rsidRPr="00441DB0">
        <w:rPr>
          <w:rFonts w:ascii="Arial" w:hAnsi="Arial" w:cs="Arial"/>
          <w:b/>
          <w:bCs/>
          <w:spacing w:val="-10"/>
          <w:sz w:val="28"/>
          <w:szCs w:val="28"/>
          <w:lang w:val="en-US"/>
        </w:rPr>
        <w:t>.</w:t>
      </w:r>
      <w:r w:rsidR="0075157D" w:rsidRPr="0075157D">
        <w:rPr>
          <w:rFonts w:ascii="Arial" w:hAnsi="Arial" w:cs="Arial"/>
          <w:b/>
          <w:bCs/>
          <w:spacing w:val="-10"/>
          <w:sz w:val="28"/>
          <w:szCs w:val="28"/>
          <w:lang w:val="en-US"/>
        </w:rPr>
        <w:t>edu</w:t>
      </w:r>
      <w:r w:rsidR="0075157D" w:rsidRPr="00441DB0">
        <w:rPr>
          <w:rFonts w:ascii="Arial" w:hAnsi="Arial" w:cs="Arial"/>
          <w:b/>
          <w:bCs/>
          <w:spacing w:val="-10"/>
          <w:sz w:val="28"/>
          <w:szCs w:val="28"/>
          <w:lang w:val="en-US"/>
        </w:rPr>
        <w:t>.</w:t>
      </w:r>
      <w:r w:rsidR="0075157D" w:rsidRPr="0075157D">
        <w:rPr>
          <w:rFonts w:ascii="Arial" w:hAnsi="Arial" w:cs="Arial"/>
          <w:b/>
          <w:bCs/>
          <w:spacing w:val="-10"/>
          <w:sz w:val="28"/>
          <w:szCs w:val="28"/>
          <w:lang w:val="en-US"/>
        </w:rPr>
        <w:t>ru</w:t>
      </w:r>
      <w:r w:rsidR="00C96674" w:rsidRPr="00441DB0">
        <w:rPr>
          <w:rFonts w:ascii="Arial" w:hAnsi="Arial" w:cs="Arial"/>
          <w:color w:val="FF0000"/>
          <w:spacing w:val="-10"/>
          <w:sz w:val="28"/>
          <w:szCs w:val="28"/>
          <w:lang w:val="en-US"/>
        </w:rPr>
        <w:t xml:space="preserve"> </w:t>
      </w:r>
      <w:r w:rsidR="009377E7" w:rsidRPr="00441DB0">
        <w:rPr>
          <w:rFonts w:ascii="Arial" w:hAnsi="Arial" w:cs="Arial"/>
          <w:spacing w:val="-10"/>
          <w:sz w:val="28"/>
          <w:szCs w:val="28"/>
          <w:lang w:val="en-US"/>
        </w:rPr>
        <w:t>(</w:t>
      </w:r>
      <w:r w:rsidR="00441DB0">
        <w:rPr>
          <w:rFonts w:ascii="Arial" w:hAnsi="Arial" w:cs="Arial"/>
          <w:spacing w:val="-10"/>
          <w:sz w:val="28"/>
          <w:szCs w:val="28"/>
          <w:lang w:val="en-US"/>
        </w:rPr>
        <w:t>with the following note: “Conference “Ph</w:t>
      </w:r>
      <w:r w:rsidR="00876E8C">
        <w:rPr>
          <w:rFonts w:ascii="Arial" w:hAnsi="Arial" w:cs="Arial"/>
          <w:spacing w:val="-10"/>
          <w:sz w:val="28"/>
          <w:szCs w:val="28"/>
          <w:lang w:val="en-US"/>
        </w:rPr>
        <w:t>ysical education, sports</w:t>
      </w:r>
      <w:r w:rsidR="00441DB0">
        <w:rPr>
          <w:rFonts w:ascii="Arial" w:hAnsi="Arial" w:cs="Arial"/>
          <w:spacing w:val="-10"/>
          <w:sz w:val="28"/>
          <w:szCs w:val="28"/>
          <w:lang w:val="en-US"/>
        </w:rPr>
        <w:t xml:space="preserve"> and health protection – 2021”</w:t>
      </w:r>
      <w:r w:rsidR="009377E7" w:rsidRPr="00441DB0">
        <w:rPr>
          <w:rFonts w:ascii="Arial" w:hAnsi="Arial" w:cs="Arial"/>
          <w:spacing w:val="-10"/>
          <w:sz w:val="28"/>
          <w:szCs w:val="28"/>
          <w:lang w:val="en-US"/>
        </w:rPr>
        <w:t>).</w:t>
      </w:r>
      <w:r w:rsidR="00B33370" w:rsidRPr="00441DB0">
        <w:rPr>
          <w:rFonts w:ascii="Arial" w:hAnsi="Arial" w:cs="Arial"/>
          <w:spacing w:val="-10"/>
          <w:sz w:val="28"/>
          <w:szCs w:val="28"/>
          <w:lang w:val="en-US"/>
        </w:rPr>
        <w:t xml:space="preserve"> </w:t>
      </w:r>
    </w:p>
    <w:p w:rsidR="003975D3" w:rsidRPr="00441DB0" w:rsidRDefault="003975D3" w:rsidP="00565A41">
      <w:pPr>
        <w:spacing w:after="0"/>
        <w:ind w:firstLine="454"/>
        <w:jc w:val="both"/>
        <w:rPr>
          <w:rFonts w:ascii="Arial" w:hAnsi="Arial" w:cs="Arial"/>
          <w:spacing w:val="-10"/>
          <w:sz w:val="28"/>
          <w:szCs w:val="28"/>
          <w:lang w:val="en-US"/>
        </w:rPr>
      </w:pPr>
    </w:p>
    <w:p w:rsidR="003975D3" w:rsidRPr="009B48D2" w:rsidRDefault="009B48D2" w:rsidP="00565A41">
      <w:pPr>
        <w:spacing w:after="0"/>
        <w:ind w:firstLine="454"/>
        <w:jc w:val="both"/>
        <w:rPr>
          <w:rFonts w:ascii="Arial" w:hAnsi="Arial" w:cs="Arial"/>
          <w:spacing w:val="-10"/>
          <w:sz w:val="28"/>
          <w:szCs w:val="28"/>
          <w:lang w:val="en-US"/>
        </w:rPr>
      </w:pPr>
      <w:r>
        <w:rPr>
          <w:rFonts w:ascii="Arial" w:hAnsi="Arial" w:cs="Arial"/>
          <w:spacing w:val="-10"/>
          <w:sz w:val="28"/>
          <w:szCs w:val="28"/>
          <w:lang w:val="en-US"/>
        </w:rPr>
        <w:t>Once</w:t>
      </w:r>
      <w:r w:rsidRPr="009B48D2">
        <w:rPr>
          <w:rFonts w:ascii="Arial" w:hAnsi="Arial" w:cs="Arial"/>
          <w:spacing w:val="-10"/>
          <w:sz w:val="28"/>
          <w:szCs w:val="28"/>
          <w:lang w:val="en-US"/>
        </w:rPr>
        <w:t xml:space="preserve"> </w:t>
      </w:r>
      <w:r>
        <w:rPr>
          <w:rFonts w:ascii="Arial" w:hAnsi="Arial" w:cs="Arial"/>
          <w:spacing w:val="-10"/>
          <w:sz w:val="28"/>
          <w:szCs w:val="28"/>
          <w:lang w:val="en-US"/>
        </w:rPr>
        <w:t>you</w:t>
      </w:r>
      <w:r w:rsidRPr="009B48D2">
        <w:rPr>
          <w:rFonts w:ascii="Arial" w:hAnsi="Arial" w:cs="Arial"/>
          <w:spacing w:val="-10"/>
          <w:sz w:val="28"/>
          <w:szCs w:val="28"/>
          <w:lang w:val="en-US"/>
        </w:rPr>
        <w:t xml:space="preserve"> </w:t>
      </w:r>
      <w:r>
        <w:rPr>
          <w:rFonts w:ascii="Arial" w:hAnsi="Arial" w:cs="Arial"/>
          <w:spacing w:val="-10"/>
          <w:sz w:val="28"/>
          <w:szCs w:val="28"/>
          <w:lang w:val="en-US"/>
        </w:rPr>
        <w:t>send</w:t>
      </w:r>
      <w:r w:rsidRPr="009B48D2">
        <w:rPr>
          <w:rFonts w:ascii="Arial" w:hAnsi="Arial" w:cs="Arial"/>
          <w:spacing w:val="-10"/>
          <w:sz w:val="28"/>
          <w:szCs w:val="28"/>
          <w:lang w:val="en-US"/>
        </w:rPr>
        <w:t xml:space="preserve"> </w:t>
      </w:r>
      <w:r>
        <w:rPr>
          <w:rFonts w:ascii="Arial" w:hAnsi="Arial" w:cs="Arial"/>
          <w:spacing w:val="-10"/>
          <w:sz w:val="28"/>
          <w:szCs w:val="28"/>
          <w:lang w:val="en-US"/>
        </w:rPr>
        <w:t>your</w:t>
      </w:r>
      <w:r w:rsidRPr="009B48D2">
        <w:rPr>
          <w:rFonts w:ascii="Arial" w:hAnsi="Arial" w:cs="Arial"/>
          <w:spacing w:val="-10"/>
          <w:sz w:val="28"/>
          <w:szCs w:val="28"/>
          <w:lang w:val="en-US"/>
        </w:rPr>
        <w:t xml:space="preserve"> </w:t>
      </w:r>
      <w:r>
        <w:rPr>
          <w:rFonts w:ascii="Arial" w:hAnsi="Arial" w:cs="Arial"/>
          <w:spacing w:val="-10"/>
          <w:sz w:val="28"/>
          <w:szCs w:val="28"/>
          <w:lang w:val="en-US"/>
        </w:rPr>
        <w:t>registration</w:t>
      </w:r>
      <w:r w:rsidRPr="009B48D2">
        <w:rPr>
          <w:rFonts w:ascii="Arial" w:hAnsi="Arial" w:cs="Arial"/>
          <w:spacing w:val="-10"/>
          <w:sz w:val="28"/>
          <w:szCs w:val="28"/>
          <w:lang w:val="en-US"/>
        </w:rPr>
        <w:t xml:space="preserve"> </w:t>
      </w:r>
      <w:r>
        <w:rPr>
          <w:rFonts w:ascii="Arial" w:hAnsi="Arial" w:cs="Arial"/>
          <w:spacing w:val="-10"/>
          <w:sz w:val="28"/>
          <w:szCs w:val="28"/>
          <w:lang w:val="en-US"/>
        </w:rPr>
        <w:t>form</w:t>
      </w:r>
      <w:r w:rsidRPr="009B48D2">
        <w:rPr>
          <w:rFonts w:ascii="Arial" w:hAnsi="Arial" w:cs="Arial"/>
          <w:spacing w:val="-10"/>
          <w:sz w:val="28"/>
          <w:szCs w:val="28"/>
          <w:lang w:val="en-US"/>
        </w:rPr>
        <w:t xml:space="preserve"> </w:t>
      </w:r>
      <w:r>
        <w:rPr>
          <w:rFonts w:ascii="Arial" w:hAnsi="Arial" w:cs="Arial"/>
          <w:spacing w:val="-10"/>
          <w:sz w:val="28"/>
          <w:szCs w:val="28"/>
          <w:lang w:val="en-US"/>
        </w:rPr>
        <w:t>and</w:t>
      </w:r>
      <w:r w:rsidRPr="009B48D2">
        <w:rPr>
          <w:rFonts w:ascii="Arial" w:hAnsi="Arial" w:cs="Arial"/>
          <w:spacing w:val="-10"/>
          <w:sz w:val="28"/>
          <w:szCs w:val="28"/>
          <w:lang w:val="en-US"/>
        </w:rPr>
        <w:t xml:space="preserve"> </w:t>
      </w:r>
      <w:r>
        <w:rPr>
          <w:rFonts w:ascii="Arial" w:hAnsi="Arial" w:cs="Arial"/>
          <w:spacing w:val="-10"/>
          <w:sz w:val="28"/>
          <w:szCs w:val="28"/>
          <w:lang w:val="en-US"/>
        </w:rPr>
        <w:t>any</w:t>
      </w:r>
      <w:r w:rsidRPr="009B48D2">
        <w:rPr>
          <w:rFonts w:ascii="Arial" w:hAnsi="Arial" w:cs="Arial"/>
          <w:spacing w:val="-10"/>
          <w:sz w:val="28"/>
          <w:szCs w:val="28"/>
          <w:lang w:val="en-US"/>
        </w:rPr>
        <w:t xml:space="preserve"> </w:t>
      </w:r>
      <w:r>
        <w:rPr>
          <w:rFonts w:ascii="Arial" w:hAnsi="Arial" w:cs="Arial"/>
          <w:spacing w:val="-10"/>
          <w:sz w:val="28"/>
          <w:szCs w:val="28"/>
          <w:lang w:val="en-US"/>
        </w:rPr>
        <w:t>materials</w:t>
      </w:r>
      <w:r w:rsidRPr="009B48D2">
        <w:rPr>
          <w:rFonts w:ascii="Arial" w:hAnsi="Arial" w:cs="Arial"/>
          <w:spacing w:val="-10"/>
          <w:sz w:val="28"/>
          <w:szCs w:val="28"/>
          <w:lang w:val="en-US"/>
        </w:rPr>
        <w:t xml:space="preserve"> </w:t>
      </w:r>
      <w:r>
        <w:rPr>
          <w:rFonts w:ascii="Arial" w:hAnsi="Arial" w:cs="Arial"/>
          <w:spacing w:val="-10"/>
          <w:sz w:val="28"/>
          <w:szCs w:val="28"/>
          <w:lang w:val="en-US"/>
        </w:rPr>
        <w:t>to</w:t>
      </w:r>
      <w:r w:rsidRPr="009B48D2">
        <w:rPr>
          <w:rFonts w:ascii="Arial" w:hAnsi="Arial" w:cs="Arial"/>
          <w:spacing w:val="-10"/>
          <w:sz w:val="28"/>
          <w:szCs w:val="28"/>
          <w:lang w:val="en-US"/>
        </w:rPr>
        <w:t xml:space="preserve"> </w:t>
      </w:r>
      <w:r>
        <w:rPr>
          <w:rFonts w:ascii="Arial" w:hAnsi="Arial" w:cs="Arial"/>
          <w:spacing w:val="-10"/>
          <w:sz w:val="28"/>
          <w:szCs w:val="28"/>
          <w:lang w:val="en-US"/>
        </w:rPr>
        <w:t>the</w:t>
      </w:r>
      <w:r w:rsidRPr="009B48D2">
        <w:rPr>
          <w:rFonts w:ascii="Arial" w:hAnsi="Arial" w:cs="Arial"/>
          <w:spacing w:val="-10"/>
          <w:sz w:val="28"/>
          <w:szCs w:val="28"/>
          <w:lang w:val="en-US"/>
        </w:rPr>
        <w:t xml:space="preserve"> </w:t>
      </w:r>
      <w:r>
        <w:rPr>
          <w:rFonts w:ascii="Arial" w:hAnsi="Arial" w:cs="Arial"/>
          <w:spacing w:val="-10"/>
          <w:sz w:val="28"/>
          <w:szCs w:val="28"/>
          <w:lang w:val="en-US"/>
        </w:rPr>
        <w:t>Conference</w:t>
      </w:r>
      <w:r w:rsidRPr="009B48D2">
        <w:rPr>
          <w:rFonts w:ascii="Arial" w:hAnsi="Arial" w:cs="Arial"/>
          <w:spacing w:val="-10"/>
          <w:sz w:val="28"/>
          <w:szCs w:val="28"/>
          <w:lang w:val="en-US"/>
        </w:rPr>
        <w:t xml:space="preserve"> </w:t>
      </w:r>
      <w:r>
        <w:rPr>
          <w:rFonts w:ascii="Arial" w:hAnsi="Arial" w:cs="Arial"/>
          <w:spacing w:val="-10"/>
          <w:sz w:val="28"/>
          <w:szCs w:val="28"/>
          <w:lang w:val="en-US"/>
        </w:rPr>
        <w:t>Organizing</w:t>
      </w:r>
      <w:r w:rsidRPr="009B48D2">
        <w:rPr>
          <w:rFonts w:ascii="Arial" w:hAnsi="Arial" w:cs="Arial"/>
          <w:spacing w:val="-10"/>
          <w:sz w:val="28"/>
          <w:szCs w:val="28"/>
          <w:lang w:val="en-US"/>
        </w:rPr>
        <w:t xml:space="preserve"> </w:t>
      </w:r>
      <w:r>
        <w:rPr>
          <w:rFonts w:ascii="Arial" w:hAnsi="Arial" w:cs="Arial"/>
          <w:spacing w:val="-10"/>
          <w:sz w:val="28"/>
          <w:szCs w:val="28"/>
          <w:lang w:val="en-US"/>
        </w:rPr>
        <w:t>Committee</w:t>
      </w:r>
      <w:r w:rsidRPr="009B48D2">
        <w:rPr>
          <w:rFonts w:ascii="Arial" w:hAnsi="Arial" w:cs="Arial"/>
          <w:spacing w:val="-10"/>
          <w:sz w:val="28"/>
          <w:szCs w:val="28"/>
          <w:lang w:val="en-US"/>
        </w:rPr>
        <w:t xml:space="preserve">, </w:t>
      </w:r>
      <w:r>
        <w:rPr>
          <w:rFonts w:ascii="Arial" w:hAnsi="Arial" w:cs="Arial"/>
          <w:spacing w:val="-10"/>
          <w:sz w:val="28"/>
          <w:szCs w:val="28"/>
          <w:lang w:val="en-US"/>
        </w:rPr>
        <w:t>you</w:t>
      </w:r>
      <w:r w:rsidRPr="009B48D2">
        <w:rPr>
          <w:rFonts w:ascii="Arial" w:hAnsi="Arial" w:cs="Arial"/>
          <w:spacing w:val="-10"/>
          <w:sz w:val="28"/>
          <w:szCs w:val="28"/>
          <w:lang w:val="en-US"/>
        </w:rPr>
        <w:t xml:space="preserve"> </w:t>
      </w:r>
      <w:r>
        <w:rPr>
          <w:rFonts w:ascii="Arial" w:hAnsi="Arial" w:cs="Arial"/>
          <w:spacing w:val="-10"/>
          <w:sz w:val="28"/>
          <w:szCs w:val="28"/>
          <w:lang w:val="en-US"/>
        </w:rPr>
        <w:t xml:space="preserve">give your consent to publish your </w:t>
      </w:r>
      <w:r w:rsidRPr="007A4245">
        <w:rPr>
          <w:rFonts w:ascii="Arial" w:hAnsi="Arial" w:cs="Arial"/>
          <w:spacing w:val="-10"/>
          <w:sz w:val="28"/>
          <w:szCs w:val="28"/>
          <w:lang w:val="en-US"/>
        </w:rPr>
        <w:t>article</w:t>
      </w:r>
      <w:r>
        <w:rPr>
          <w:rFonts w:ascii="Arial" w:hAnsi="Arial" w:cs="Arial"/>
          <w:spacing w:val="-10"/>
          <w:sz w:val="28"/>
          <w:szCs w:val="28"/>
          <w:lang w:val="en-US"/>
        </w:rPr>
        <w:t xml:space="preserve">, </w:t>
      </w:r>
      <w:r w:rsidR="00A470EE">
        <w:rPr>
          <w:rFonts w:ascii="Arial" w:hAnsi="Arial" w:cs="Arial"/>
          <w:spacing w:val="-10"/>
          <w:sz w:val="28"/>
          <w:szCs w:val="28"/>
          <w:lang w:val="en-US"/>
        </w:rPr>
        <w:t xml:space="preserve">to </w:t>
      </w:r>
      <w:r w:rsidR="00A470EE" w:rsidRPr="009B48D2">
        <w:rPr>
          <w:rFonts w:ascii="Arial" w:hAnsi="Arial" w:cs="Arial"/>
          <w:spacing w:val="-10"/>
          <w:sz w:val="28"/>
          <w:szCs w:val="28"/>
          <w:lang w:val="en-US"/>
        </w:rPr>
        <w:t>disseminate</w:t>
      </w:r>
      <w:r>
        <w:rPr>
          <w:rFonts w:ascii="Arial" w:hAnsi="Arial" w:cs="Arial"/>
          <w:spacing w:val="-10"/>
          <w:sz w:val="28"/>
          <w:szCs w:val="28"/>
          <w:lang w:val="en-US"/>
        </w:rPr>
        <w:t xml:space="preserve"> the co</w:t>
      </w:r>
      <w:r w:rsidR="00DA6D3D">
        <w:rPr>
          <w:rFonts w:ascii="Arial" w:hAnsi="Arial" w:cs="Arial"/>
          <w:spacing w:val="-10"/>
          <w:sz w:val="28"/>
          <w:szCs w:val="28"/>
          <w:lang w:val="en-US"/>
        </w:rPr>
        <w:t>llection with your article</w:t>
      </w:r>
      <w:r>
        <w:rPr>
          <w:rFonts w:ascii="Arial" w:hAnsi="Arial" w:cs="Arial"/>
          <w:spacing w:val="-10"/>
          <w:sz w:val="28"/>
          <w:szCs w:val="28"/>
          <w:lang w:val="en-US"/>
        </w:rPr>
        <w:t xml:space="preserve"> and to </w:t>
      </w:r>
      <w:r w:rsidR="00DA6D3D">
        <w:rPr>
          <w:rFonts w:ascii="Arial" w:hAnsi="Arial" w:cs="Arial"/>
          <w:spacing w:val="-10"/>
          <w:sz w:val="28"/>
          <w:szCs w:val="28"/>
          <w:lang w:val="en-US"/>
        </w:rPr>
        <w:t>upload</w:t>
      </w:r>
      <w:r>
        <w:rPr>
          <w:rFonts w:ascii="Arial" w:hAnsi="Arial" w:cs="Arial"/>
          <w:spacing w:val="-10"/>
          <w:sz w:val="28"/>
          <w:szCs w:val="28"/>
          <w:lang w:val="en-US"/>
        </w:rPr>
        <w:t xml:space="preserve"> it online.</w:t>
      </w:r>
    </w:p>
    <w:p w:rsidR="00C64E0E" w:rsidRPr="009B48D2" w:rsidRDefault="00C64E0E" w:rsidP="00C64E0E">
      <w:pPr>
        <w:spacing w:after="120" w:line="240" w:lineRule="auto"/>
        <w:jc w:val="both"/>
        <w:rPr>
          <w:rFonts w:ascii="Arial" w:hAnsi="Arial" w:cs="Arial"/>
          <w:sz w:val="24"/>
          <w:szCs w:val="24"/>
          <w:lang w:val="en-US"/>
        </w:rPr>
      </w:pPr>
      <w:bookmarkStart w:id="0" w:name="_Hlk26097404"/>
    </w:p>
    <w:p w:rsidR="003B7BD0" w:rsidRPr="00806CEB" w:rsidRDefault="00A470EE" w:rsidP="00C64E0E">
      <w:pPr>
        <w:spacing w:after="120" w:line="240" w:lineRule="auto"/>
        <w:jc w:val="both"/>
        <w:rPr>
          <w:rFonts w:ascii="Arial" w:hAnsi="Arial" w:cs="Arial"/>
          <w:b/>
          <w:i/>
          <w:iCs/>
          <w:color w:val="0070C0"/>
          <w:sz w:val="28"/>
          <w:szCs w:val="28"/>
          <w:lang w:val="en-US"/>
        </w:rPr>
      </w:pPr>
      <w:r>
        <w:rPr>
          <w:rFonts w:ascii="Arial" w:hAnsi="Arial" w:cs="Arial"/>
          <w:b/>
          <w:i/>
          <w:iCs/>
          <w:color w:val="0070C0"/>
          <w:sz w:val="28"/>
          <w:szCs w:val="28"/>
          <w:lang w:val="en-US"/>
        </w:rPr>
        <w:t>ACCOMMODATION</w:t>
      </w:r>
    </w:p>
    <w:p w:rsidR="003B7BD0" w:rsidRPr="00A470EE" w:rsidRDefault="00A470EE" w:rsidP="003B7BD0">
      <w:pPr>
        <w:spacing w:after="0"/>
        <w:jc w:val="both"/>
        <w:rPr>
          <w:rFonts w:ascii="Arial" w:hAnsi="Arial" w:cs="Arial"/>
          <w:sz w:val="28"/>
          <w:szCs w:val="28"/>
          <w:lang w:val="en-US"/>
        </w:rPr>
      </w:pPr>
      <w:r>
        <w:rPr>
          <w:rFonts w:ascii="Arial" w:hAnsi="Arial" w:cs="Arial"/>
          <w:sz w:val="28"/>
          <w:szCs w:val="28"/>
          <w:lang w:val="en-US"/>
        </w:rPr>
        <w:t>You</w:t>
      </w:r>
      <w:r w:rsidRPr="00A470EE">
        <w:rPr>
          <w:rFonts w:ascii="Arial" w:hAnsi="Arial" w:cs="Arial"/>
          <w:sz w:val="28"/>
          <w:szCs w:val="28"/>
          <w:lang w:val="en-US"/>
        </w:rPr>
        <w:t xml:space="preserve"> </w:t>
      </w:r>
      <w:r>
        <w:rPr>
          <w:rFonts w:ascii="Arial" w:hAnsi="Arial" w:cs="Arial"/>
          <w:sz w:val="28"/>
          <w:szCs w:val="28"/>
          <w:lang w:val="en-US"/>
        </w:rPr>
        <w:t>can</w:t>
      </w:r>
      <w:r w:rsidRPr="00A470EE">
        <w:rPr>
          <w:rFonts w:ascii="Arial" w:hAnsi="Arial" w:cs="Arial"/>
          <w:sz w:val="28"/>
          <w:szCs w:val="28"/>
          <w:lang w:val="en-US"/>
        </w:rPr>
        <w:t xml:space="preserve"> </w:t>
      </w:r>
      <w:r>
        <w:rPr>
          <w:rFonts w:ascii="Arial" w:hAnsi="Arial" w:cs="Arial"/>
          <w:sz w:val="28"/>
          <w:szCs w:val="28"/>
          <w:lang w:val="en-US"/>
        </w:rPr>
        <w:t>book</w:t>
      </w:r>
      <w:r w:rsidRPr="00A470EE">
        <w:rPr>
          <w:rFonts w:ascii="Arial" w:hAnsi="Arial" w:cs="Arial"/>
          <w:sz w:val="28"/>
          <w:szCs w:val="28"/>
          <w:lang w:val="en-US"/>
        </w:rPr>
        <w:t xml:space="preserve"> </w:t>
      </w:r>
      <w:r>
        <w:rPr>
          <w:rFonts w:ascii="Arial" w:hAnsi="Arial" w:cs="Arial"/>
          <w:sz w:val="28"/>
          <w:szCs w:val="28"/>
          <w:lang w:val="en-US"/>
        </w:rPr>
        <w:t>a</w:t>
      </w:r>
      <w:r w:rsidRPr="00A470EE">
        <w:rPr>
          <w:rFonts w:ascii="Arial" w:hAnsi="Arial" w:cs="Arial"/>
          <w:sz w:val="28"/>
          <w:szCs w:val="28"/>
          <w:lang w:val="en-US"/>
        </w:rPr>
        <w:t xml:space="preserve"> </w:t>
      </w:r>
      <w:r>
        <w:rPr>
          <w:rFonts w:ascii="Arial" w:hAnsi="Arial" w:cs="Arial"/>
          <w:sz w:val="28"/>
          <w:szCs w:val="28"/>
          <w:lang w:val="en-US"/>
        </w:rPr>
        <w:t>hotel</w:t>
      </w:r>
      <w:r w:rsidRPr="00A470EE">
        <w:rPr>
          <w:rFonts w:ascii="Arial" w:hAnsi="Arial" w:cs="Arial"/>
          <w:sz w:val="28"/>
          <w:szCs w:val="28"/>
          <w:lang w:val="en-US"/>
        </w:rPr>
        <w:t xml:space="preserve"> </w:t>
      </w:r>
      <w:r>
        <w:rPr>
          <w:rFonts w:ascii="Arial" w:hAnsi="Arial" w:cs="Arial"/>
          <w:sz w:val="28"/>
          <w:szCs w:val="28"/>
          <w:lang w:val="en-US"/>
        </w:rPr>
        <w:t>room</w:t>
      </w:r>
      <w:r w:rsidRPr="00A470EE">
        <w:rPr>
          <w:rFonts w:ascii="Arial" w:hAnsi="Arial" w:cs="Arial"/>
          <w:sz w:val="28"/>
          <w:szCs w:val="28"/>
          <w:lang w:val="en-US"/>
        </w:rPr>
        <w:t xml:space="preserve"> </w:t>
      </w:r>
      <w:r>
        <w:rPr>
          <w:rFonts w:ascii="Arial" w:hAnsi="Arial" w:cs="Arial"/>
          <w:sz w:val="28"/>
          <w:szCs w:val="28"/>
          <w:lang w:val="en-US"/>
        </w:rPr>
        <w:t>or</w:t>
      </w:r>
      <w:r w:rsidRPr="00A470EE">
        <w:rPr>
          <w:rFonts w:ascii="Arial" w:hAnsi="Arial" w:cs="Arial"/>
          <w:sz w:val="28"/>
          <w:szCs w:val="28"/>
          <w:lang w:val="en-US"/>
        </w:rPr>
        <w:t xml:space="preserve"> </w:t>
      </w:r>
      <w:r>
        <w:rPr>
          <w:rFonts w:ascii="Arial" w:hAnsi="Arial" w:cs="Arial"/>
          <w:sz w:val="28"/>
          <w:szCs w:val="28"/>
          <w:lang w:val="en-US"/>
        </w:rPr>
        <w:t>an</w:t>
      </w:r>
      <w:r w:rsidRPr="00A470EE">
        <w:rPr>
          <w:rFonts w:ascii="Arial" w:hAnsi="Arial" w:cs="Arial"/>
          <w:sz w:val="28"/>
          <w:szCs w:val="28"/>
          <w:lang w:val="en-US"/>
        </w:rPr>
        <w:t xml:space="preserve"> </w:t>
      </w:r>
      <w:r>
        <w:rPr>
          <w:rFonts w:ascii="Arial" w:hAnsi="Arial" w:cs="Arial"/>
          <w:sz w:val="28"/>
          <w:szCs w:val="28"/>
          <w:lang w:val="en-US"/>
        </w:rPr>
        <w:t>apartment in Murmansk using the links below</w:t>
      </w:r>
      <w:r w:rsidR="003B7BD0" w:rsidRPr="00A470EE">
        <w:rPr>
          <w:rFonts w:ascii="Arial" w:hAnsi="Arial" w:cs="Arial"/>
          <w:sz w:val="28"/>
          <w:szCs w:val="28"/>
          <w:lang w:val="en-US"/>
        </w:rPr>
        <w:t>:</w:t>
      </w:r>
    </w:p>
    <w:p w:rsidR="00565A41" w:rsidRPr="00A470EE" w:rsidRDefault="00565A41" w:rsidP="00565A41">
      <w:pPr>
        <w:tabs>
          <w:tab w:val="left" w:pos="994"/>
        </w:tabs>
        <w:spacing w:after="0"/>
        <w:jc w:val="both"/>
        <w:rPr>
          <w:rStyle w:val="a3"/>
          <w:rFonts w:ascii="Arial" w:hAnsi="Arial" w:cs="Arial"/>
          <w:color w:val="auto"/>
          <w:sz w:val="28"/>
          <w:szCs w:val="28"/>
          <w:u w:val="none"/>
          <w:lang w:val="en-US"/>
        </w:rPr>
      </w:pPr>
    </w:p>
    <w:p w:rsidR="00565A41" w:rsidRPr="00A470EE" w:rsidRDefault="00565A41" w:rsidP="00565A41">
      <w:pPr>
        <w:tabs>
          <w:tab w:val="left" w:pos="994"/>
        </w:tabs>
        <w:spacing w:after="0"/>
        <w:jc w:val="both"/>
        <w:rPr>
          <w:rStyle w:val="a3"/>
          <w:rFonts w:ascii="Arial" w:hAnsi="Arial" w:cs="Arial"/>
          <w:color w:val="auto"/>
          <w:sz w:val="28"/>
          <w:szCs w:val="28"/>
          <w:u w:val="none"/>
          <w:lang w:val="en-US"/>
        </w:rPr>
      </w:pPr>
      <w:r>
        <w:rPr>
          <w:rStyle w:val="a3"/>
          <w:rFonts w:ascii="Arial" w:hAnsi="Arial" w:cs="Arial"/>
          <w:noProof/>
          <w:color w:val="auto"/>
          <w:sz w:val="28"/>
          <w:szCs w:val="28"/>
          <w:u w:val="none"/>
          <w:lang w:eastAsia="ru-RU"/>
        </w:rPr>
        <w:drawing>
          <wp:anchor distT="0" distB="0" distL="114300" distR="114300" simplePos="0" relativeHeight="251683840" behindDoc="0" locked="0" layoutInCell="1" allowOverlap="1">
            <wp:simplePos x="0" y="0"/>
            <wp:positionH relativeFrom="margin">
              <wp:posOffset>985520</wp:posOffset>
            </wp:positionH>
            <wp:positionV relativeFrom="paragraph">
              <wp:posOffset>71120</wp:posOffset>
            </wp:positionV>
            <wp:extent cx="1367790" cy="1367790"/>
            <wp:effectExtent l="0" t="0" r="3810" b="3810"/>
            <wp:wrapNone/>
            <wp:docPr id="18" name="Рисунок 1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8">
                      <a:hlinkClick r:id="rId19"/>
                    </pic:cNvPr>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7790" cy="1367790"/>
                    </a:xfrm>
                    <a:prstGeom prst="rect">
                      <a:avLst/>
                    </a:prstGeom>
                    <a:noFill/>
                    <a:ln>
                      <a:noFill/>
                    </a:ln>
                  </pic:spPr>
                </pic:pic>
              </a:graphicData>
            </a:graphic>
          </wp:anchor>
        </w:drawing>
      </w:r>
      <w:r>
        <w:rPr>
          <w:noProof/>
          <w:color w:val="000000" w:themeColor="text1"/>
          <w:lang w:eastAsia="ru-RU"/>
        </w:rPr>
        <w:drawing>
          <wp:anchor distT="0" distB="0" distL="114300" distR="114300" simplePos="0" relativeHeight="251684864" behindDoc="0" locked="0" layoutInCell="1" allowOverlap="1">
            <wp:simplePos x="0" y="0"/>
            <wp:positionH relativeFrom="column">
              <wp:posOffset>3185160</wp:posOffset>
            </wp:positionH>
            <wp:positionV relativeFrom="paragraph">
              <wp:posOffset>70886</wp:posOffset>
            </wp:positionV>
            <wp:extent cx="1367790" cy="1367790"/>
            <wp:effectExtent l="0" t="0" r="3810" b="3810"/>
            <wp:wrapNone/>
            <wp:docPr id="19" name="Рисунок 19">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19">
                      <a:hlinkClick r:id="rId21"/>
                    </pic:cNvPr>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7790" cy="1367790"/>
                    </a:xfrm>
                    <a:prstGeom prst="rect">
                      <a:avLst/>
                    </a:prstGeom>
                    <a:noFill/>
                    <a:ln>
                      <a:noFill/>
                    </a:ln>
                  </pic:spPr>
                </pic:pic>
              </a:graphicData>
            </a:graphic>
          </wp:anchor>
        </w:drawing>
      </w:r>
    </w:p>
    <w:p w:rsidR="00565A41" w:rsidRPr="00A470EE" w:rsidRDefault="00565A41" w:rsidP="00565A41">
      <w:pPr>
        <w:tabs>
          <w:tab w:val="left" w:pos="994"/>
        </w:tabs>
        <w:spacing w:after="0"/>
        <w:jc w:val="both"/>
        <w:rPr>
          <w:rStyle w:val="a3"/>
          <w:rFonts w:ascii="Arial" w:hAnsi="Arial" w:cs="Arial"/>
          <w:color w:val="auto"/>
          <w:sz w:val="28"/>
          <w:szCs w:val="28"/>
          <w:u w:val="none"/>
          <w:lang w:val="en-US"/>
        </w:rPr>
      </w:pPr>
    </w:p>
    <w:p w:rsidR="003B7BD0" w:rsidRPr="00A470EE" w:rsidRDefault="003B7BD0" w:rsidP="003B7BD0">
      <w:pPr>
        <w:spacing w:after="0"/>
        <w:jc w:val="both"/>
        <w:outlineLvl w:val="0"/>
        <w:rPr>
          <w:rFonts w:ascii="Arial" w:hAnsi="Arial" w:cs="Arial"/>
          <w:spacing w:val="-6"/>
          <w:sz w:val="24"/>
          <w:szCs w:val="24"/>
          <w:lang w:val="en-US"/>
        </w:rPr>
      </w:pPr>
    </w:p>
    <w:bookmarkEnd w:id="0"/>
    <w:p w:rsidR="00565A41" w:rsidRPr="00A470EE" w:rsidRDefault="00565A41" w:rsidP="00C64E0E">
      <w:pPr>
        <w:spacing w:after="120" w:line="240" w:lineRule="auto"/>
        <w:jc w:val="both"/>
        <w:rPr>
          <w:rFonts w:ascii="Arial" w:hAnsi="Arial" w:cs="Arial"/>
          <w:b/>
          <w:i/>
          <w:iCs/>
          <w:color w:val="0070C0"/>
          <w:sz w:val="28"/>
          <w:szCs w:val="28"/>
          <w:lang w:val="en-US"/>
        </w:rPr>
      </w:pPr>
    </w:p>
    <w:p w:rsidR="00565A41" w:rsidRPr="00A470EE" w:rsidRDefault="00565A41" w:rsidP="00C64E0E">
      <w:pPr>
        <w:spacing w:after="120" w:line="240" w:lineRule="auto"/>
        <w:jc w:val="both"/>
        <w:rPr>
          <w:rFonts w:ascii="Arial" w:hAnsi="Arial" w:cs="Arial"/>
          <w:b/>
          <w:i/>
          <w:iCs/>
          <w:color w:val="0070C0"/>
          <w:sz w:val="28"/>
          <w:szCs w:val="28"/>
          <w:lang w:val="en-US"/>
        </w:rPr>
      </w:pPr>
    </w:p>
    <w:p w:rsidR="00565A41" w:rsidRPr="00A470EE" w:rsidRDefault="00565A41" w:rsidP="00C64E0E">
      <w:pPr>
        <w:spacing w:after="120" w:line="240" w:lineRule="auto"/>
        <w:jc w:val="both"/>
        <w:rPr>
          <w:rFonts w:ascii="Arial" w:hAnsi="Arial" w:cs="Arial"/>
          <w:b/>
          <w:i/>
          <w:iCs/>
          <w:color w:val="0070C0"/>
          <w:sz w:val="28"/>
          <w:szCs w:val="28"/>
          <w:lang w:val="en-US"/>
        </w:rPr>
      </w:pPr>
    </w:p>
    <w:p w:rsidR="00565A41" w:rsidRPr="00A470EE" w:rsidRDefault="00565A41" w:rsidP="00C64E0E">
      <w:pPr>
        <w:spacing w:after="120" w:line="240" w:lineRule="auto"/>
        <w:jc w:val="both"/>
        <w:rPr>
          <w:rFonts w:ascii="Arial" w:hAnsi="Arial" w:cs="Arial"/>
          <w:b/>
          <w:i/>
          <w:iCs/>
          <w:color w:val="0070C0"/>
          <w:sz w:val="28"/>
          <w:szCs w:val="28"/>
          <w:lang w:val="en-US"/>
        </w:rPr>
      </w:pPr>
    </w:p>
    <w:p w:rsidR="00C27C75" w:rsidRPr="00A470EE" w:rsidRDefault="00C27C75" w:rsidP="00C64E0E">
      <w:pPr>
        <w:spacing w:after="120" w:line="240" w:lineRule="auto"/>
        <w:jc w:val="both"/>
        <w:rPr>
          <w:rFonts w:ascii="Arial" w:hAnsi="Arial" w:cs="Arial"/>
          <w:b/>
          <w:i/>
          <w:iCs/>
          <w:color w:val="0070C0"/>
          <w:sz w:val="28"/>
          <w:szCs w:val="28"/>
          <w:lang w:val="en-US"/>
        </w:rPr>
      </w:pPr>
    </w:p>
    <w:p w:rsidR="001C0CD4" w:rsidRPr="00A470EE" w:rsidRDefault="001C0CD4" w:rsidP="00C64E0E">
      <w:pPr>
        <w:spacing w:after="120" w:line="240" w:lineRule="auto"/>
        <w:jc w:val="both"/>
        <w:rPr>
          <w:rFonts w:ascii="Arial" w:hAnsi="Arial" w:cs="Arial"/>
          <w:b/>
          <w:i/>
          <w:iCs/>
          <w:color w:val="0070C0"/>
          <w:sz w:val="28"/>
          <w:szCs w:val="28"/>
          <w:lang w:val="en-US"/>
        </w:rPr>
      </w:pPr>
    </w:p>
    <w:p w:rsidR="001C0CD4" w:rsidRPr="00A470EE" w:rsidRDefault="001C0CD4" w:rsidP="00C64E0E">
      <w:pPr>
        <w:spacing w:after="120" w:line="240" w:lineRule="auto"/>
        <w:jc w:val="both"/>
        <w:rPr>
          <w:rFonts w:ascii="Arial" w:hAnsi="Arial" w:cs="Arial"/>
          <w:b/>
          <w:i/>
          <w:iCs/>
          <w:color w:val="0070C0"/>
          <w:sz w:val="28"/>
          <w:szCs w:val="28"/>
          <w:lang w:val="en-US"/>
        </w:rPr>
      </w:pPr>
    </w:p>
    <w:p w:rsidR="003B7BD0" w:rsidRPr="00806CEB" w:rsidRDefault="00055137" w:rsidP="00C64E0E">
      <w:pPr>
        <w:spacing w:after="120" w:line="240" w:lineRule="auto"/>
        <w:jc w:val="both"/>
        <w:rPr>
          <w:rFonts w:ascii="Arial" w:hAnsi="Arial" w:cs="Arial"/>
          <w:b/>
          <w:i/>
          <w:iCs/>
          <w:color w:val="0070C0"/>
          <w:sz w:val="28"/>
          <w:szCs w:val="28"/>
          <w:lang w:val="en-US"/>
        </w:rPr>
      </w:pPr>
      <w:r>
        <w:rPr>
          <w:rFonts w:ascii="Arial" w:hAnsi="Arial" w:cs="Arial"/>
          <w:b/>
          <w:i/>
          <w:iCs/>
          <w:color w:val="0070C0"/>
          <w:sz w:val="28"/>
          <w:szCs w:val="28"/>
          <w:lang w:val="en-US"/>
        </w:rPr>
        <w:t>USEFUL</w:t>
      </w:r>
      <w:r w:rsidRPr="00806CEB">
        <w:rPr>
          <w:rFonts w:ascii="Arial" w:hAnsi="Arial" w:cs="Arial"/>
          <w:b/>
          <w:i/>
          <w:iCs/>
          <w:color w:val="0070C0"/>
          <w:sz w:val="28"/>
          <w:szCs w:val="28"/>
          <w:lang w:val="en-US"/>
        </w:rPr>
        <w:t xml:space="preserve"> </w:t>
      </w:r>
      <w:r>
        <w:rPr>
          <w:rFonts w:ascii="Arial" w:hAnsi="Arial" w:cs="Arial"/>
          <w:b/>
          <w:i/>
          <w:iCs/>
          <w:color w:val="0070C0"/>
          <w:sz w:val="28"/>
          <w:szCs w:val="28"/>
          <w:lang w:val="en-US"/>
        </w:rPr>
        <w:t>LINKS</w:t>
      </w:r>
    </w:p>
    <w:p w:rsidR="00DC0DB5" w:rsidRPr="00055137" w:rsidRDefault="00DC0DB5" w:rsidP="003B7BD0">
      <w:pPr>
        <w:spacing w:after="0"/>
        <w:jc w:val="both"/>
        <w:outlineLvl w:val="0"/>
        <w:rPr>
          <w:rFonts w:ascii="Arial" w:hAnsi="Arial" w:cs="Arial"/>
          <w:bCs/>
          <w:color w:val="000000" w:themeColor="text1"/>
          <w:sz w:val="28"/>
          <w:szCs w:val="28"/>
          <w:lang w:val="en-US"/>
        </w:rPr>
      </w:pPr>
      <w:r w:rsidRPr="00055137">
        <w:rPr>
          <w:rFonts w:ascii="Arial" w:hAnsi="Arial" w:cs="Arial"/>
          <w:bCs/>
          <w:color w:val="000000" w:themeColor="text1"/>
          <w:sz w:val="28"/>
          <w:szCs w:val="28"/>
          <w:lang w:val="en-US"/>
        </w:rPr>
        <w:t xml:space="preserve">1) </w:t>
      </w:r>
      <w:hyperlink r:id="rId23" w:history="1">
        <w:r w:rsidR="00055137" w:rsidRPr="00CB2501">
          <w:rPr>
            <w:rStyle w:val="a3"/>
            <w:rFonts w:ascii="Arial" w:hAnsi="Arial" w:cs="Arial"/>
            <w:bCs/>
            <w:sz w:val="28"/>
            <w:szCs w:val="28"/>
            <w:lang w:val="en-US"/>
          </w:rPr>
          <w:t>MASU official website</w:t>
        </w:r>
      </w:hyperlink>
    </w:p>
    <w:p w:rsidR="00C27C75" w:rsidRPr="00055137" w:rsidRDefault="00C27C75" w:rsidP="00DC0DB5">
      <w:pPr>
        <w:spacing w:after="0"/>
        <w:jc w:val="both"/>
        <w:outlineLvl w:val="0"/>
        <w:rPr>
          <w:rFonts w:ascii="Arial" w:hAnsi="Arial" w:cs="Arial"/>
          <w:bCs/>
          <w:color w:val="000000" w:themeColor="text1"/>
          <w:sz w:val="28"/>
          <w:szCs w:val="28"/>
          <w:lang w:val="en-US"/>
        </w:rPr>
      </w:pPr>
      <w:r w:rsidRPr="00055137">
        <w:rPr>
          <w:rFonts w:ascii="Arial" w:hAnsi="Arial" w:cs="Arial"/>
          <w:bCs/>
          <w:color w:val="000000" w:themeColor="text1"/>
          <w:sz w:val="28"/>
          <w:szCs w:val="28"/>
          <w:lang w:val="en-US"/>
        </w:rPr>
        <w:t>2</w:t>
      </w:r>
      <w:r w:rsidR="00DC0DB5" w:rsidRPr="00055137">
        <w:rPr>
          <w:rFonts w:ascii="Arial" w:hAnsi="Arial" w:cs="Arial"/>
          <w:bCs/>
          <w:color w:val="000000" w:themeColor="text1"/>
          <w:sz w:val="28"/>
          <w:szCs w:val="28"/>
          <w:lang w:val="en-US"/>
        </w:rPr>
        <w:t xml:space="preserve">) </w:t>
      </w:r>
      <w:hyperlink r:id="rId24" w:history="1">
        <w:r w:rsidR="00055137" w:rsidRPr="00CB2501">
          <w:rPr>
            <w:rStyle w:val="a3"/>
            <w:rFonts w:ascii="Arial" w:hAnsi="Arial" w:cs="Arial"/>
            <w:bCs/>
            <w:sz w:val="28"/>
            <w:szCs w:val="28"/>
            <w:lang w:val="en-US"/>
          </w:rPr>
          <w:t>Leningrad State University named after A.S. Pushkin official website</w:t>
        </w:r>
      </w:hyperlink>
    </w:p>
    <w:p w:rsidR="00C27C75" w:rsidRPr="00CB2501" w:rsidRDefault="00C27C75" w:rsidP="00DC0DB5">
      <w:pPr>
        <w:spacing w:after="0"/>
        <w:jc w:val="both"/>
        <w:outlineLvl w:val="0"/>
        <w:rPr>
          <w:rFonts w:ascii="Arial" w:hAnsi="Arial" w:cs="Arial"/>
          <w:bCs/>
          <w:color w:val="000000" w:themeColor="text1"/>
          <w:sz w:val="28"/>
          <w:szCs w:val="28"/>
          <w:lang w:val="en-US"/>
        </w:rPr>
      </w:pPr>
      <w:r w:rsidRPr="00055137">
        <w:rPr>
          <w:rFonts w:ascii="Arial" w:hAnsi="Arial" w:cs="Arial"/>
          <w:bCs/>
          <w:color w:val="000000" w:themeColor="text1"/>
          <w:sz w:val="28"/>
          <w:szCs w:val="28"/>
          <w:lang w:val="en-US"/>
        </w:rPr>
        <w:t xml:space="preserve">3) </w:t>
      </w:r>
      <w:hyperlink r:id="rId25" w:history="1">
        <w:r w:rsidR="00055137" w:rsidRPr="00CB2501">
          <w:rPr>
            <w:rStyle w:val="a3"/>
            <w:rFonts w:ascii="Arial" w:hAnsi="Arial" w:cs="Arial"/>
            <w:bCs/>
            <w:sz w:val="28"/>
            <w:szCs w:val="28"/>
            <w:lang w:val="en-US"/>
          </w:rPr>
          <w:t>Pskov State University official website</w:t>
        </w:r>
      </w:hyperlink>
    </w:p>
    <w:p w:rsidR="003D4009" w:rsidRPr="00055137" w:rsidRDefault="003D4009" w:rsidP="00DC0DB5">
      <w:pPr>
        <w:spacing w:after="0"/>
        <w:jc w:val="both"/>
        <w:outlineLvl w:val="0"/>
        <w:rPr>
          <w:rFonts w:ascii="Arial" w:hAnsi="Arial" w:cs="Arial"/>
          <w:bCs/>
          <w:color w:val="000000" w:themeColor="text1"/>
          <w:sz w:val="28"/>
          <w:szCs w:val="28"/>
          <w:lang w:val="en-US"/>
        </w:rPr>
      </w:pPr>
      <w:r w:rsidRPr="00055137">
        <w:rPr>
          <w:rFonts w:ascii="Arial" w:hAnsi="Arial" w:cs="Arial"/>
          <w:bCs/>
          <w:color w:val="000000" w:themeColor="text1"/>
          <w:sz w:val="28"/>
          <w:szCs w:val="28"/>
          <w:lang w:val="en-US"/>
        </w:rPr>
        <w:t xml:space="preserve">4) </w:t>
      </w:r>
      <w:hyperlink r:id="rId26" w:history="1">
        <w:r w:rsidR="00055137" w:rsidRPr="00CB2501">
          <w:rPr>
            <w:rStyle w:val="a3"/>
            <w:rFonts w:ascii="Arial" w:hAnsi="Arial" w:cs="Arial"/>
            <w:bCs/>
            <w:sz w:val="28"/>
            <w:szCs w:val="28"/>
            <w:lang w:val="en-US"/>
          </w:rPr>
          <w:t>Perm National Research Polytechnic University official website</w:t>
        </w:r>
      </w:hyperlink>
    </w:p>
    <w:p w:rsidR="003B7BD0" w:rsidRPr="00055137" w:rsidRDefault="003B7BD0" w:rsidP="003B7BD0">
      <w:pPr>
        <w:spacing w:after="0"/>
        <w:jc w:val="both"/>
        <w:rPr>
          <w:rFonts w:ascii="Arial" w:hAnsi="Arial" w:cs="Arial"/>
          <w:sz w:val="24"/>
          <w:szCs w:val="24"/>
          <w:lang w:val="en-US"/>
        </w:rPr>
      </w:pPr>
    </w:p>
    <w:p w:rsidR="00DC0DB5" w:rsidRPr="00CB2501" w:rsidRDefault="00CB2501" w:rsidP="00C64E0E">
      <w:pPr>
        <w:spacing w:after="120" w:line="240" w:lineRule="auto"/>
        <w:jc w:val="both"/>
        <w:rPr>
          <w:rFonts w:ascii="Arial" w:hAnsi="Arial" w:cs="Arial"/>
          <w:b/>
          <w:bCs/>
          <w:i/>
          <w:iCs/>
          <w:color w:val="0070C0"/>
          <w:sz w:val="28"/>
          <w:szCs w:val="28"/>
          <w:lang w:val="en-US"/>
        </w:rPr>
      </w:pPr>
      <w:r>
        <w:rPr>
          <w:rFonts w:ascii="Arial" w:hAnsi="Arial" w:cs="Arial"/>
          <w:b/>
          <w:i/>
          <w:iCs/>
          <w:color w:val="0070C0"/>
          <w:sz w:val="28"/>
          <w:szCs w:val="28"/>
          <w:lang w:val="en-US"/>
        </w:rPr>
        <w:t>CONTACT US</w:t>
      </w:r>
    </w:p>
    <w:p w:rsidR="00DC0DB5" w:rsidRPr="009864EF" w:rsidRDefault="00CB2501" w:rsidP="00DC0DB5">
      <w:pPr>
        <w:spacing w:after="0"/>
        <w:jc w:val="both"/>
        <w:outlineLvl w:val="0"/>
        <w:rPr>
          <w:rFonts w:ascii="Arial" w:hAnsi="Arial" w:cs="Arial"/>
          <w:bCs/>
          <w:color w:val="000000" w:themeColor="text1"/>
          <w:sz w:val="28"/>
          <w:szCs w:val="28"/>
          <w:lang w:val="en-US"/>
        </w:rPr>
      </w:pPr>
      <w:r>
        <w:rPr>
          <w:rFonts w:ascii="Arial" w:hAnsi="Arial" w:cs="Arial"/>
          <w:bCs/>
          <w:color w:val="000000" w:themeColor="text1"/>
          <w:sz w:val="28"/>
          <w:szCs w:val="28"/>
          <w:lang w:val="en-US"/>
        </w:rPr>
        <w:t>Address</w:t>
      </w:r>
      <w:r w:rsidR="00DC0DB5" w:rsidRPr="009864EF">
        <w:rPr>
          <w:rFonts w:ascii="Arial" w:hAnsi="Arial" w:cs="Arial"/>
          <w:bCs/>
          <w:color w:val="000000" w:themeColor="text1"/>
          <w:sz w:val="28"/>
          <w:szCs w:val="28"/>
          <w:lang w:val="en-US"/>
        </w:rPr>
        <w:t>:</w:t>
      </w:r>
      <w:r w:rsidR="00A161BA" w:rsidRPr="009864EF">
        <w:rPr>
          <w:rFonts w:ascii="Arial" w:hAnsi="Arial" w:cs="Arial"/>
          <w:bCs/>
          <w:color w:val="000000" w:themeColor="text1"/>
          <w:sz w:val="28"/>
          <w:szCs w:val="28"/>
          <w:lang w:val="en-US"/>
        </w:rPr>
        <w:t xml:space="preserve"> </w:t>
      </w:r>
      <w:r w:rsidR="00A161BA">
        <w:rPr>
          <w:rFonts w:ascii="Arial" w:hAnsi="Arial" w:cs="Arial"/>
          <w:bCs/>
          <w:color w:val="000000" w:themeColor="text1"/>
          <w:sz w:val="28"/>
          <w:szCs w:val="28"/>
          <w:lang w:val="en-US"/>
        </w:rPr>
        <w:t>office</w:t>
      </w:r>
      <w:r w:rsidR="00A161BA" w:rsidRPr="009864EF">
        <w:rPr>
          <w:rFonts w:ascii="Arial" w:hAnsi="Arial" w:cs="Arial"/>
          <w:bCs/>
          <w:color w:val="000000" w:themeColor="text1"/>
          <w:sz w:val="28"/>
          <w:szCs w:val="28"/>
          <w:lang w:val="en-US"/>
        </w:rPr>
        <w:t xml:space="preserve"> 510, </w:t>
      </w:r>
      <w:r w:rsidR="00A161BA" w:rsidRPr="00A161BA">
        <w:rPr>
          <w:rFonts w:ascii="Arial" w:hAnsi="Arial" w:cs="Arial"/>
          <w:bCs/>
          <w:color w:val="000000" w:themeColor="text1"/>
          <w:sz w:val="28"/>
          <w:szCs w:val="28"/>
          <w:lang w:val="en-US"/>
        </w:rPr>
        <w:t>Kommuny</w:t>
      </w:r>
      <w:r w:rsidR="00A161BA" w:rsidRPr="009864EF">
        <w:rPr>
          <w:rFonts w:ascii="Arial" w:hAnsi="Arial" w:cs="Arial"/>
          <w:bCs/>
          <w:color w:val="000000" w:themeColor="text1"/>
          <w:sz w:val="28"/>
          <w:szCs w:val="28"/>
          <w:lang w:val="en-US"/>
        </w:rPr>
        <w:t xml:space="preserve"> </w:t>
      </w:r>
      <w:r w:rsidR="00A161BA" w:rsidRPr="00A161BA">
        <w:rPr>
          <w:rFonts w:ascii="Arial" w:hAnsi="Arial" w:cs="Arial"/>
          <w:bCs/>
          <w:color w:val="000000" w:themeColor="text1"/>
          <w:sz w:val="28"/>
          <w:szCs w:val="28"/>
          <w:lang w:val="en-US"/>
        </w:rPr>
        <w:t>Str</w:t>
      </w:r>
      <w:r w:rsidR="00A161BA" w:rsidRPr="009864EF">
        <w:rPr>
          <w:rFonts w:ascii="Arial" w:hAnsi="Arial" w:cs="Arial"/>
          <w:bCs/>
          <w:color w:val="000000" w:themeColor="text1"/>
          <w:sz w:val="28"/>
          <w:szCs w:val="28"/>
          <w:lang w:val="en-US"/>
        </w:rPr>
        <w:t xml:space="preserve">., 9, </w:t>
      </w:r>
      <w:r w:rsidR="00A161BA">
        <w:rPr>
          <w:rFonts w:ascii="Arial" w:hAnsi="Arial" w:cs="Arial"/>
          <w:bCs/>
          <w:color w:val="000000" w:themeColor="text1"/>
          <w:sz w:val="28"/>
          <w:szCs w:val="28"/>
          <w:lang w:val="en-US"/>
        </w:rPr>
        <w:t>Murmansk</w:t>
      </w:r>
      <w:r w:rsidR="00A161BA" w:rsidRPr="009864EF">
        <w:rPr>
          <w:rFonts w:ascii="Arial" w:hAnsi="Arial" w:cs="Arial"/>
          <w:bCs/>
          <w:color w:val="000000" w:themeColor="text1"/>
          <w:sz w:val="28"/>
          <w:szCs w:val="28"/>
          <w:lang w:val="en-US"/>
        </w:rPr>
        <w:t xml:space="preserve">, 183038 – </w:t>
      </w:r>
      <w:r w:rsidR="00A161BA">
        <w:rPr>
          <w:rFonts w:ascii="Arial" w:hAnsi="Arial" w:cs="Arial"/>
          <w:bCs/>
          <w:color w:val="000000" w:themeColor="text1"/>
          <w:sz w:val="28"/>
          <w:szCs w:val="28"/>
          <w:lang w:val="en-US"/>
        </w:rPr>
        <w:t>MASU</w:t>
      </w:r>
      <w:r w:rsidR="00A161BA" w:rsidRPr="009864EF">
        <w:rPr>
          <w:rFonts w:ascii="Arial" w:hAnsi="Arial" w:cs="Arial"/>
          <w:bCs/>
          <w:color w:val="000000" w:themeColor="text1"/>
          <w:sz w:val="28"/>
          <w:szCs w:val="28"/>
          <w:lang w:val="en-US"/>
        </w:rPr>
        <w:t>,</w:t>
      </w:r>
      <w:r w:rsidR="009864EF" w:rsidRPr="009864EF">
        <w:rPr>
          <w:rFonts w:ascii="Arial" w:hAnsi="Arial" w:cs="Arial"/>
          <w:bCs/>
          <w:color w:val="000000" w:themeColor="text1"/>
          <w:sz w:val="28"/>
          <w:szCs w:val="28"/>
          <w:lang w:val="en-US"/>
        </w:rPr>
        <w:t xml:space="preserve"> Department of Physical education, Sport and Life safety</w:t>
      </w:r>
    </w:p>
    <w:p w:rsidR="00DC0DB5" w:rsidRPr="009864EF" w:rsidRDefault="00D21C0E" w:rsidP="00DC0DB5">
      <w:pPr>
        <w:spacing w:after="0"/>
        <w:jc w:val="both"/>
        <w:outlineLvl w:val="0"/>
        <w:rPr>
          <w:rFonts w:ascii="Arial" w:hAnsi="Arial" w:cs="Arial"/>
          <w:bCs/>
          <w:color w:val="000000" w:themeColor="text1"/>
          <w:sz w:val="28"/>
          <w:szCs w:val="28"/>
          <w:lang w:val="en-US"/>
        </w:rPr>
      </w:pPr>
      <w:r w:rsidRPr="00D21C0E">
        <w:rPr>
          <w:rFonts w:ascii="Arial" w:hAnsi="Arial" w:cs="Arial"/>
          <w:b/>
          <w:noProof/>
          <w:color w:val="004E7D"/>
          <w:sz w:val="32"/>
          <w:szCs w:val="36"/>
          <w:lang w:eastAsia="ru-RU"/>
        </w:rPr>
        <w:pict>
          <v:rect id="Прямоугольник 20" o:spid="_x0000_s1027" style="position:absolute;left:0;text-align:left;margin-left:-11.35pt;margin-top:9.4pt;width:490.2pt;height:84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" fillcolor="#f2f2f2 [3052]" stroked="f" strokeweight="1pt">
            <v:path arrowok="t"/>
            <w10:wrap anchorx="margin"/>
          </v:rect>
        </w:pict>
      </w:r>
    </w:p>
    <w:p w:rsidR="00DC0DB5" w:rsidRPr="00B0416E" w:rsidRDefault="00B0416E" w:rsidP="00A620C5">
      <w:pPr>
        <w:spacing w:after="0"/>
        <w:outlineLvl w:val="0"/>
        <w:rPr>
          <w:rFonts w:ascii="Arial" w:hAnsi="Arial" w:cs="Arial"/>
          <w:bCs/>
          <w:color w:val="000000" w:themeColor="text1"/>
          <w:spacing w:val="-16"/>
          <w:sz w:val="28"/>
          <w:szCs w:val="28"/>
          <w:lang w:val="en-US"/>
        </w:rPr>
      </w:pPr>
      <w:r>
        <w:rPr>
          <w:rFonts w:ascii="Arial" w:hAnsi="Arial" w:cs="Arial"/>
          <w:b/>
          <w:bCs/>
          <w:color w:val="000000" w:themeColor="text1"/>
          <w:spacing w:val="-16"/>
          <w:sz w:val="28"/>
          <w:szCs w:val="28"/>
          <w:lang w:val="en-US"/>
        </w:rPr>
        <w:t>Sukhanova</w:t>
      </w:r>
      <w:r w:rsidRPr="00B0416E">
        <w:rPr>
          <w:rFonts w:ascii="Arial" w:hAnsi="Arial" w:cs="Arial"/>
          <w:b/>
          <w:bCs/>
          <w:color w:val="000000" w:themeColor="text1"/>
          <w:spacing w:val="-16"/>
          <w:sz w:val="28"/>
          <w:szCs w:val="28"/>
          <w:lang w:val="en-US"/>
        </w:rPr>
        <w:t xml:space="preserve"> </w:t>
      </w:r>
      <w:r>
        <w:rPr>
          <w:rFonts w:ascii="Arial" w:hAnsi="Arial" w:cs="Arial"/>
          <w:b/>
          <w:bCs/>
          <w:color w:val="000000" w:themeColor="text1"/>
          <w:spacing w:val="-16"/>
          <w:sz w:val="28"/>
          <w:szCs w:val="28"/>
          <w:lang w:val="en-US"/>
        </w:rPr>
        <w:t>Marina</w:t>
      </w:r>
      <w:r w:rsidR="00DC0DB5" w:rsidRPr="00B0416E">
        <w:rPr>
          <w:rFonts w:ascii="Arial" w:hAnsi="Arial" w:cs="Arial"/>
          <w:b/>
          <w:bCs/>
          <w:color w:val="000000" w:themeColor="text1"/>
          <w:spacing w:val="-16"/>
          <w:sz w:val="28"/>
          <w:szCs w:val="28"/>
          <w:lang w:val="en-US"/>
        </w:rPr>
        <w:t xml:space="preserve"> </w:t>
      </w:r>
      <w:r w:rsidR="005F6C24" w:rsidRPr="005F6C24">
        <w:rPr>
          <w:rFonts w:ascii="Arial" w:hAnsi="Arial" w:cs="Arial"/>
          <w:b/>
          <w:bCs/>
          <w:color w:val="000000" w:themeColor="text1"/>
          <w:spacing w:val="-16"/>
          <w:sz w:val="28"/>
          <w:szCs w:val="28"/>
          <w:lang w:val="en-US"/>
        </w:rPr>
        <w:t xml:space="preserve">Gennad'evna </w:t>
      </w:r>
      <w:r w:rsidR="00DC0DB5" w:rsidRPr="00B0416E">
        <w:rPr>
          <w:rFonts w:ascii="Arial" w:hAnsi="Arial" w:cs="Arial"/>
          <w:bCs/>
          <w:color w:val="000000" w:themeColor="text1"/>
          <w:spacing w:val="-16"/>
          <w:sz w:val="28"/>
          <w:szCs w:val="28"/>
          <w:lang w:val="en-US"/>
        </w:rPr>
        <w:t>(</w:t>
      </w:r>
      <w:r w:rsidRPr="00B0416E">
        <w:rPr>
          <w:rFonts w:ascii="Arial" w:hAnsi="Arial" w:cs="Arial"/>
          <w:bCs/>
          <w:color w:val="000000" w:themeColor="text1"/>
          <w:spacing w:val="-16"/>
          <w:sz w:val="28"/>
          <w:szCs w:val="28"/>
          <w:lang w:val="en-US"/>
        </w:rPr>
        <w:t>the Secretary of Conference Organizing Committee</w:t>
      </w:r>
      <w:r w:rsidR="00DC0DB5" w:rsidRPr="00B0416E">
        <w:rPr>
          <w:rFonts w:ascii="Arial" w:hAnsi="Arial" w:cs="Arial"/>
          <w:bCs/>
          <w:color w:val="000000" w:themeColor="text1"/>
          <w:spacing w:val="-16"/>
          <w:sz w:val="28"/>
          <w:szCs w:val="28"/>
          <w:lang w:val="en-US"/>
        </w:rPr>
        <w:t>)</w:t>
      </w:r>
    </w:p>
    <w:p w:rsidR="00DC0DB5" w:rsidRPr="008A27A9" w:rsidRDefault="005B1EC8" w:rsidP="00A620C5">
      <w:pPr>
        <w:spacing w:after="0"/>
        <w:jc w:val="right"/>
        <w:outlineLvl w:val="0"/>
        <w:rPr>
          <w:rFonts w:ascii="Arial" w:hAnsi="Arial" w:cs="Arial"/>
          <w:b/>
          <w:color w:val="000000" w:themeColor="text1"/>
          <w:sz w:val="28"/>
          <w:szCs w:val="28"/>
          <w:lang w:val="en-US"/>
        </w:rPr>
      </w:pPr>
      <w:r>
        <w:rPr>
          <w:rFonts w:ascii="Arial" w:hAnsi="Arial" w:cs="Arial"/>
          <w:bCs/>
          <w:color w:val="000000" w:themeColor="text1"/>
          <w:sz w:val="28"/>
          <w:szCs w:val="28"/>
          <w:lang w:val="en-US"/>
        </w:rPr>
        <w:t>Phone</w:t>
      </w:r>
      <w:r w:rsidR="00B33370" w:rsidRPr="008A27A9">
        <w:rPr>
          <w:rFonts w:ascii="Arial" w:hAnsi="Arial" w:cs="Arial"/>
          <w:bCs/>
          <w:color w:val="000000" w:themeColor="text1"/>
          <w:sz w:val="28"/>
          <w:szCs w:val="28"/>
          <w:lang w:val="en-US"/>
        </w:rPr>
        <w:t xml:space="preserve">: </w:t>
      </w:r>
      <w:r w:rsidR="00DC0DB5" w:rsidRPr="008A27A9">
        <w:rPr>
          <w:rFonts w:ascii="Arial" w:hAnsi="Arial" w:cs="Arial"/>
          <w:b/>
          <w:color w:val="000000" w:themeColor="text1"/>
          <w:sz w:val="28"/>
          <w:szCs w:val="28"/>
          <w:lang w:val="en-US"/>
        </w:rPr>
        <w:t>(8152) 21-</w:t>
      </w:r>
      <w:r w:rsidR="000343B8" w:rsidRPr="008A27A9">
        <w:rPr>
          <w:rFonts w:ascii="Arial" w:hAnsi="Arial" w:cs="Arial"/>
          <w:b/>
          <w:color w:val="000000" w:themeColor="text1"/>
          <w:sz w:val="28"/>
          <w:szCs w:val="28"/>
          <w:lang w:val="en-US"/>
        </w:rPr>
        <w:t>38</w:t>
      </w:r>
      <w:r w:rsidR="00DC0DB5" w:rsidRPr="008A27A9">
        <w:rPr>
          <w:rFonts w:ascii="Arial" w:hAnsi="Arial" w:cs="Arial"/>
          <w:b/>
          <w:color w:val="000000" w:themeColor="text1"/>
          <w:sz w:val="28"/>
          <w:szCs w:val="28"/>
          <w:lang w:val="en-US"/>
        </w:rPr>
        <w:t>-</w:t>
      </w:r>
      <w:r w:rsidR="000343B8" w:rsidRPr="008A27A9">
        <w:rPr>
          <w:rFonts w:ascii="Arial" w:hAnsi="Arial" w:cs="Arial"/>
          <w:b/>
          <w:color w:val="000000" w:themeColor="text1"/>
          <w:sz w:val="28"/>
          <w:szCs w:val="28"/>
          <w:lang w:val="en-US"/>
        </w:rPr>
        <w:t>26</w:t>
      </w:r>
    </w:p>
    <w:p w:rsidR="00DC0DB5" w:rsidRPr="008A27A9" w:rsidRDefault="00B0416E" w:rsidP="00A620C5">
      <w:pPr>
        <w:spacing w:after="0"/>
        <w:jc w:val="right"/>
        <w:outlineLvl w:val="0"/>
        <w:rPr>
          <w:rFonts w:ascii="Arial" w:hAnsi="Arial" w:cs="Arial"/>
          <w:b/>
          <w:color w:val="000000" w:themeColor="text1"/>
          <w:sz w:val="28"/>
          <w:szCs w:val="28"/>
          <w:lang w:val="en-US"/>
        </w:rPr>
      </w:pPr>
      <w:r>
        <w:rPr>
          <w:rFonts w:ascii="Arial" w:hAnsi="Arial" w:cs="Arial"/>
          <w:bCs/>
          <w:color w:val="000000" w:themeColor="text1"/>
          <w:sz w:val="28"/>
          <w:szCs w:val="28"/>
          <w:lang w:val="en-US"/>
        </w:rPr>
        <w:t>E-mail</w:t>
      </w:r>
      <w:r w:rsidR="00DC0DB5" w:rsidRPr="008A27A9">
        <w:rPr>
          <w:rFonts w:ascii="Arial" w:hAnsi="Arial" w:cs="Arial"/>
          <w:bCs/>
          <w:color w:val="000000" w:themeColor="text1"/>
          <w:sz w:val="28"/>
          <w:szCs w:val="28"/>
          <w:lang w:val="en-US"/>
        </w:rPr>
        <w:t xml:space="preserve">: </w:t>
      </w:r>
      <w:r w:rsidR="000343B8" w:rsidRPr="008A27A9">
        <w:rPr>
          <w:rFonts w:ascii="Arial" w:hAnsi="Arial" w:cs="Arial"/>
          <w:b/>
          <w:color w:val="000000" w:themeColor="text1"/>
          <w:sz w:val="28"/>
          <w:szCs w:val="28"/>
          <w:lang w:val="en-US"/>
        </w:rPr>
        <w:t>kaffk@masu.edu.ru</w:t>
      </w:r>
    </w:p>
    <w:p w:rsidR="003B7BD0" w:rsidRPr="008A27A9" w:rsidRDefault="003B7BD0" w:rsidP="003B7BD0">
      <w:pPr>
        <w:tabs>
          <w:tab w:val="left" w:pos="1418"/>
          <w:tab w:val="left" w:pos="1843"/>
          <w:tab w:val="left" w:pos="1985"/>
          <w:tab w:val="left" w:pos="2127"/>
          <w:tab w:val="left" w:pos="7371"/>
          <w:tab w:val="left" w:pos="7797"/>
        </w:tabs>
        <w:spacing w:after="0"/>
        <w:ind w:firstLine="709"/>
        <w:jc w:val="both"/>
        <w:rPr>
          <w:rFonts w:ascii="Arial" w:hAnsi="Arial" w:cs="Arial"/>
          <w:sz w:val="24"/>
          <w:szCs w:val="24"/>
          <w:lang w:val="en-US"/>
        </w:rPr>
      </w:pPr>
    </w:p>
    <w:p w:rsidR="003B7BD0" w:rsidRPr="008A27A9" w:rsidRDefault="003B7BD0" w:rsidP="003B7BD0">
      <w:pPr>
        <w:tabs>
          <w:tab w:val="left" w:pos="1418"/>
          <w:tab w:val="left" w:pos="1843"/>
          <w:tab w:val="left" w:pos="1985"/>
          <w:tab w:val="left" w:pos="2127"/>
          <w:tab w:val="left" w:pos="7371"/>
          <w:tab w:val="left" w:pos="7797"/>
        </w:tabs>
        <w:spacing w:after="0"/>
        <w:jc w:val="center"/>
        <w:rPr>
          <w:rFonts w:ascii="Arial" w:hAnsi="Arial" w:cs="Arial"/>
          <w:sz w:val="24"/>
          <w:szCs w:val="24"/>
          <w:lang w:val="en-US"/>
        </w:rPr>
      </w:pPr>
    </w:p>
    <w:p w:rsidR="003B7BD0" w:rsidRPr="008A27A9" w:rsidRDefault="003B7BD0" w:rsidP="003B7BD0">
      <w:pPr>
        <w:rPr>
          <w:rFonts w:ascii="Arial" w:hAnsi="Arial" w:cs="Arial"/>
          <w:sz w:val="24"/>
          <w:szCs w:val="24"/>
          <w:lang w:val="en-US"/>
        </w:rPr>
      </w:pPr>
      <w:r w:rsidRPr="008A27A9">
        <w:rPr>
          <w:rFonts w:ascii="Arial" w:hAnsi="Arial" w:cs="Arial"/>
          <w:sz w:val="24"/>
          <w:szCs w:val="24"/>
          <w:lang w:val="en-US"/>
        </w:rPr>
        <w:br w:type="page"/>
      </w:r>
    </w:p>
    <w:p w:rsidR="003B7BD0" w:rsidRPr="00DC219F" w:rsidRDefault="008A27A9" w:rsidP="00F11EBB">
      <w:pPr>
        <w:spacing w:after="0"/>
        <w:rPr>
          <w:rFonts w:ascii="Arial" w:hAnsi="Arial" w:cs="Arial"/>
          <w:bCs/>
          <w:iCs/>
          <w:sz w:val="28"/>
          <w:szCs w:val="28"/>
          <w:lang w:val="en-US"/>
        </w:rPr>
      </w:pPr>
      <w:bookmarkStart w:id="1" w:name="_Hlk26097622"/>
      <w:r>
        <w:rPr>
          <w:rFonts w:ascii="Arial" w:hAnsi="Arial" w:cs="Arial"/>
          <w:bCs/>
          <w:iCs/>
          <w:sz w:val="28"/>
          <w:szCs w:val="28"/>
          <w:lang w:val="en-US"/>
        </w:rPr>
        <w:lastRenderedPageBreak/>
        <w:t xml:space="preserve">Annex </w:t>
      </w:r>
      <w:r w:rsidR="003B7BD0" w:rsidRPr="00DC219F">
        <w:rPr>
          <w:rFonts w:ascii="Arial" w:hAnsi="Arial" w:cs="Arial"/>
          <w:bCs/>
          <w:iCs/>
          <w:sz w:val="28"/>
          <w:szCs w:val="28"/>
          <w:lang w:val="en-US"/>
        </w:rPr>
        <w:t>1</w:t>
      </w:r>
    </w:p>
    <w:p w:rsidR="003B7BD0" w:rsidRPr="00DC219F" w:rsidRDefault="003B7BD0" w:rsidP="003B7BD0">
      <w:pPr>
        <w:spacing w:after="0"/>
        <w:jc w:val="center"/>
        <w:rPr>
          <w:rFonts w:ascii="Arial" w:eastAsia="Times New Roman" w:hAnsi="Arial" w:cs="Arial"/>
          <w:b/>
          <w:bCs/>
          <w:sz w:val="28"/>
          <w:szCs w:val="28"/>
          <w:lang w:val="en-US"/>
        </w:rPr>
      </w:pPr>
    </w:p>
    <w:p w:rsidR="00F11EBB" w:rsidRPr="00DC219F" w:rsidRDefault="00F11EBB" w:rsidP="007F0F4A">
      <w:pPr>
        <w:spacing w:after="0"/>
        <w:jc w:val="center"/>
        <w:rPr>
          <w:rFonts w:ascii="Arial" w:eastAsia="Times New Roman" w:hAnsi="Arial" w:cs="Arial"/>
          <w:b/>
          <w:bCs/>
          <w:sz w:val="28"/>
          <w:szCs w:val="28"/>
          <w:lang w:val="en-US"/>
        </w:rPr>
      </w:pPr>
    </w:p>
    <w:p w:rsidR="00F11EBB" w:rsidRPr="00DC219F" w:rsidRDefault="00F11EBB" w:rsidP="007F0F4A">
      <w:pPr>
        <w:spacing w:after="0"/>
        <w:jc w:val="center"/>
        <w:rPr>
          <w:rFonts w:ascii="Arial" w:eastAsia="Times New Roman" w:hAnsi="Arial" w:cs="Arial"/>
          <w:b/>
          <w:bCs/>
          <w:sz w:val="28"/>
          <w:szCs w:val="28"/>
          <w:lang w:val="en-US"/>
        </w:rPr>
      </w:pPr>
    </w:p>
    <w:p w:rsidR="00697269" w:rsidRPr="00DC219F" w:rsidRDefault="00DC219F" w:rsidP="007F0F4A">
      <w:pPr>
        <w:spacing w:after="0"/>
        <w:jc w:val="center"/>
        <w:rPr>
          <w:rFonts w:ascii="Arial" w:hAnsi="Arial" w:cs="Arial"/>
          <w:b/>
          <w:i/>
          <w:iCs/>
          <w:color w:val="0070C0"/>
          <w:sz w:val="28"/>
          <w:szCs w:val="28"/>
          <w:lang w:val="en-US"/>
        </w:rPr>
      </w:pPr>
      <w:r>
        <w:rPr>
          <w:rFonts w:ascii="Arial" w:hAnsi="Arial" w:cs="Arial"/>
          <w:b/>
          <w:i/>
          <w:iCs/>
          <w:color w:val="0070C0"/>
          <w:sz w:val="28"/>
          <w:szCs w:val="28"/>
          <w:lang w:val="en-US"/>
        </w:rPr>
        <w:t>REGISTRATION FORM FOR</w:t>
      </w:r>
      <w:r w:rsidR="000B6F21" w:rsidRPr="00DC219F">
        <w:rPr>
          <w:rFonts w:ascii="Arial" w:hAnsi="Arial" w:cs="Arial"/>
          <w:b/>
          <w:i/>
          <w:iCs/>
          <w:color w:val="0070C0"/>
          <w:sz w:val="28"/>
          <w:szCs w:val="28"/>
          <w:lang w:val="en-US"/>
        </w:rPr>
        <w:t xml:space="preserve"> </w:t>
      </w:r>
    </w:p>
    <w:p w:rsidR="007F0F4A" w:rsidRPr="00DC219F" w:rsidRDefault="00DC219F" w:rsidP="007F0F4A">
      <w:pPr>
        <w:spacing w:after="0"/>
        <w:jc w:val="center"/>
        <w:rPr>
          <w:rFonts w:ascii="Arial" w:hAnsi="Arial" w:cs="Arial"/>
          <w:b/>
          <w:i/>
          <w:iCs/>
          <w:color w:val="0070C0"/>
          <w:sz w:val="28"/>
          <w:szCs w:val="28"/>
          <w:lang w:val="en-US"/>
        </w:rPr>
      </w:pPr>
      <w:r>
        <w:rPr>
          <w:rFonts w:ascii="Arial" w:hAnsi="Arial" w:cs="Arial"/>
          <w:b/>
          <w:i/>
          <w:iCs/>
          <w:color w:val="0070C0"/>
          <w:sz w:val="28"/>
          <w:szCs w:val="28"/>
          <w:lang w:val="en-US"/>
        </w:rPr>
        <w:t>ALL-RUSSIAN SCIENTIFIC-PRACTICAL CONFERENCE</w:t>
      </w:r>
      <w:r>
        <w:rPr>
          <w:rFonts w:ascii="Arial" w:hAnsi="Arial" w:cs="Arial"/>
          <w:b/>
          <w:i/>
          <w:iCs/>
          <w:color w:val="0070C0"/>
          <w:sz w:val="28"/>
          <w:szCs w:val="28"/>
        </w:rPr>
        <w:t>ВСЕ</w:t>
      </w:r>
      <w:r w:rsidR="000343B8" w:rsidRPr="00DC219F">
        <w:rPr>
          <w:rFonts w:ascii="Arial" w:hAnsi="Arial" w:cs="Arial"/>
          <w:b/>
          <w:i/>
          <w:iCs/>
          <w:color w:val="0070C0"/>
          <w:sz w:val="28"/>
          <w:szCs w:val="28"/>
          <w:lang w:val="en-US"/>
        </w:rPr>
        <w:t xml:space="preserve"> </w:t>
      </w:r>
      <w:r w:rsidRPr="00DC219F">
        <w:rPr>
          <w:rFonts w:ascii="Arial" w:hAnsi="Arial" w:cs="Arial"/>
          <w:b/>
          <w:i/>
          <w:iCs/>
          <w:color w:val="0070C0"/>
          <w:sz w:val="28"/>
          <w:szCs w:val="28"/>
          <w:lang w:val="en-US"/>
        </w:rPr>
        <w:t>WITH</w:t>
      </w:r>
      <w:r w:rsidR="000343B8" w:rsidRPr="00DC219F">
        <w:rPr>
          <w:rFonts w:ascii="Arial" w:hAnsi="Arial" w:cs="Arial"/>
          <w:b/>
          <w:i/>
          <w:iCs/>
          <w:color w:val="0070C0"/>
          <w:sz w:val="28"/>
          <w:szCs w:val="28"/>
          <w:lang w:val="en-US"/>
        </w:rPr>
        <w:t xml:space="preserve"> </w:t>
      </w:r>
      <w:r w:rsidRPr="00DC219F">
        <w:rPr>
          <w:rFonts w:ascii="Arial" w:hAnsi="Arial" w:cs="Arial"/>
          <w:b/>
          <w:i/>
          <w:iCs/>
          <w:color w:val="0070C0"/>
          <w:sz w:val="28"/>
          <w:szCs w:val="28"/>
          <w:lang w:val="en-US"/>
        </w:rPr>
        <w:t>INTERNATIONAL PARTICIPATION</w:t>
      </w:r>
    </w:p>
    <w:p w:rsidR="007F0F4A" w:rsidRPr="00DC219F" w:rsidRDefault="00DC219F" w:rsidP="007F0F4A">
      <w:pPr>
        <w:spacing w:after="0"/>
        <w:jc w:val="center"/>
        <w:rPr>
          <w:rFonts w:ascii="Arial" w:hAnsi="Arial" w:cs="Arial"/>
          <w:b/>
          <w:i/>
          <w:iCs/>
          <w:color w:val="0070C0"/>
          <w:sz w:val="28"/>
          <w:szCs w:val="28"/>
          <w:lang w:val="en-US"/>
        </w:rPr>
      </w:pPr>
      <w:r w:rsidRPr="00DC219F">
        <w:rPr>
          <w:rFonts w:ascii="Arial" w:hAnsi="Arial" w:cs="Arial"/>
          <w:b/>
          <w:i/>
          <w:iCs/>
          <w:color w:val="0070C0"/>
          <w:sz w:val="28"/>
          <w:szCs w:val="28"/>
          <w:lang w:val="en-US"/>
        </w:rPr>
        <w:t>“</w:t>
      </w:r>
      <w:r>
        <w:rPr>
          <w:rFonts w:ascii="Arial" w:hAnsi="Arial" w:cs="Arial"/>
          <w:b/>
          <w:i/>
          <w:iCs/>
          <w:color w:val="0070C0"/>
          <w:sz w:val="28"/>
          <w:szCs w:val="28"/>
          <w:lang w:val="en-US"/>
        </w:rPr>
        <w:t>PHYSICAL</w:t>
      </w:r>
      <w:r w:rsidRPr="00DC219F">
        <w:rPr>
          <w:rFonts w:ascii="Arial" w:hAnsi="Arial" w:cs="Arial"/>
          <w:b/>
          <w:i/>
          <w:iCs/>
          <w:color w:val="0070C0"/>
          <w:sz w:val="28"/>
          <w:szCs w:val="28"/>
          <w:lang w:val="en-US"/>
        </w:rPr>
        <w:t xml:space="preserve"> </w:t>
      </w:r>
      <w:r>
        <w:rPr>
          <w:rFonts w:ascii="Arial" w:hAnsi="Arial" w:cs="Arial"/>
          <w:b/>
          <w:i/>
          <w:iCs/>
          <w:color w:val="0070C0"/>
          <w:sz w:val="28"/>
          <w:szCs w:val="28"/>
          <w:lang w:val="en-US"/>
        </w:rPr>
        <w:t>EDUCATION</w:t>
      </w:r>
      <w:r w:rsidRPr="00DC219F">
        <w:rPr>
          <w:rFonts w:ascii="Arial" w:hAnsi="Arial" w:cs="Arial"/>
          <w:b/>
          <w:i/>
          <w:iCs/>
          <w:color w:val="0070C0"/>
          <w:sz w:val="28"/>
          <w:szCs w:val="28"/>
          <w:lang w:val="en-US"/>
        </w:rPr>
        <w:t xml:space="preserve">, </w:t>
      </w:r>
      <w:r>
        <w:rPr>
          <w:rFonts w:ascii="Arial" w:hAnsi="Arial" w:cs="Arial"/>
          <w:b/>
          <w:i/>
          <w:iCs/>
          <w:color w:val="0070C0"/>
          <w:sz w:val="28"/>
          <w:szCs w:val="28"/>
          <w:lang w:val="en-US"/>
        </w:rPr>
        <w:t>SPORTS</w:t>
      </w:r>
      <w:r w:rsidRPr="00DC219F">
        <w:rPr>
          <w:rFonts w:ascii="Arial" w:hAnsi="Arial" w:cs="Arial"/>
          <w:b/>
          <w:i/>
          <w:iCs/>
          <w:color w:val="0070C0"/>
          <w:sz w:val="28"/>
          <w:szCs w:val="28"/>
          <w:lang w:val="en-US"/>
        </w:rPr>
        <w:t xml:space="preserve"> AND HEALTH PROTECTION</w:t>
      </w:r>
      <w:r w:rsidR="000343B8" w:rsidRPr="00DC219F">
        <w:rPr>
          <w:rFonts w:ascii="Arial" w:hAnsi="Arial" w:cs="Arial"/>
          <w:b/>
          <w:i/>
          <w:iCs/>
          <w:color w:val="0070C0"/>
          <w:sz w:val="28"/>
          <w:szCs w:val="28"/>
          <w:lang w:val="en-US"/>
        </w:rPr>
        <w:t xml:space="preserve">: </w:t>
      </w:r>
      <w:r w:rsidRPr="00876E8C">
        <w:rPr>
          <w:rFonts w:ascii="Arial" w:hAnsi="Arial" w:cs="Arial"/>
          <w:b/>
          <w:i/>
          <w:iCs/>
          <w:color w:val="0070C0"/>
          <w:sz w:val="28"/>
          <w:szCs w:val="28"/>
          <w:lang w:val="en-US"/>
        </w:rPr>
        <w:t>RESEARCH</w:t>
      </w:r>
      <w:r w:rsidR="000343B8" w:rsidRPr="00DC219F">
        <w:rPr>
          <w:rFonts w:ascii="Arial" w:hAnsi="Arial" w:cs="Arial"/>
          <w:b/>
          <w:i/>
          <w:iCs/>
          <w:color w:val="0070C0"/>
          <w:sz w:val="28"/>
          <w:szCs w:val="28"/>
          <w:lang w:val="en-US"/>
        </w:rPr>
        <w:t xml:space="preserve">, </w:t>
      </w:r>
      <w:r w:rsidRPr="00DC219F">
        <w:rPr>
          <w:rFonts w:ascii="Arial" w:hAnsi="Arial" w:cs="Arial"/>
          <w:b/>
          <w:i/>
          <w:iCs/>
          <w:color w:val="0070C0"/>
          <w:sz w:val="28"/>
          <w:szCs w:val="28"/>
          <w:lang w:val="en-US"/>
        </w:rPr>
        <w:t>INNOVATION</w:t>
      </w:r>
      <w:r w:rsidR="000343B8" w:rsidRPr="00DC219F">
        <w:rPr>
          <w:rFonts w:ascii="Arial" w:hAnsi="Arial" w:cs="Arial"/>
          <w:b/>
          <w:i/>
          <w:iCs/>
          <w:color w:val="0070C0"/>
          <w:sz w:val="28"/>
          <w:szCs w:val="28"/>
          <w:lang w:val="en-US"/>
        </w:rPr>
        <w:t xml:space="preserve"> </w:t>
      </w:r>
      <w:r w:rsidR="00C15600">
        <w:rPr>
          <w:rFonts w:ascii="Arial" w:hAnsi="Arial" w:cs="Arial"/>
          <w:b/>
          <w:i/>
          <w:iCs/>
          <w:color w:val="0070C0"/>
          <w:sz w:val="28"/>
          <w:szCs w:val="28"/>
          <w:lang w:val="en-US"/>
        </w:rPr>
        <w:t>AND PROSPECTS FOR</w:t>
      </w:r>
      <w:r w:rsidRPr="00DC219F">
        <w:rPr>
          <w:rFonts w:ascii="Arial" w:hAnsi="Arial" w:cs="Arial"/>
          <w:b/>
          <w:i/>
          <w:iCs/>
          <w:color w:val="0070C0"/>
          <w:sz w:val="28"/>
          <w:szCs w:val="28"/>
          <w:lang w:val="en-US"/>
        </w:rPr>
        <w:t xml:space="preserve"> DEVELOPMENT”</w:t>
      </w:r>
    </w:p>
    <w:p w:rsidR="003B7BD0" w:rsidRPr="00C15600" w:rsidRDefault="00C15600" w:rsidP="007F0F4A">
      <w:pPr>
        <w:spacing w:after="0"/>
        <w:jc w:val="center"/>
        <w:rPr>
          <w:rFonts w:ascii="Arial" w:hAnsi="Arial" w:cs="Arial"/>
          <w:b/>
          <w:color w:val="0070C0"/>
          <w:sz w:val="28"/>
          <w:szCs w:val="28"/>
          <w:lang w:val="en-US"/>
        </w:rPr>
      </w:pPr>
      <w:r>
        <w:rPr>
          <w:rFonts w:ascii="Arial" w:hAnsi="Arial" w:cs="Arial"/>
          <w:b/>
          <w:color w:val="808080" w:themeColor="background1" w:themeShade="80"/>
          <w:sz w:val="28"/>
          <w:szCs w:val="28"/>
          <w:lang w:val="en-US"/>
        </w:rPr>
        <w:t>Murmansk</w:t>
      </w:r>
      <w:r w:rsidR="00617C25" w:rsidRPr="00C15600">
        <w:rPr>
          <w:rFonts w:ascii="Arial" w:hAnsi="Arial" w:cs="Arial"/>
          <w:b/>
          <w:color w:val="808080" w:themeColor="background1" w:themeShade="80"/>
          <w:sz w:val="28"/>
          <w:szCs w:val="28"/>
          <w:lang w:val="en-US"/>
        </w:rPr>
        <w:t xml:space="preserve">, </w:t>
      </w:r>
      <w:r w:rsidRPr="00C15600">
        <w:rPr>
          <w:rFonts w:ascii="Arial" w:hAnsi="Arial" w:cs="Arial"/>
          <w:b/>
          <w:color w:val="808080" w:themeColor="background1" w:themeShade="80"/>
          <w:sz w:val="28"/>
          <w:szCs w:val="28"/>
          <w:lang w:val="en-US"/>
        </w:rPr>
        <w:t xml:space="preserve">30th of </w:t>
      </w:r>
      <w:r>
        <w:rPr>
          <w:rFonts w:ascii="Arial" w:hAnsi="Arial" w:cs="Arial"/>
          <w:b/>
          <w:color w:val="808080" w:themeColor="background1" w:themeShade="80"/>
          <w:sz w:val="28"/>
          <w:szCs w:val="28"/>
          <w:lang w:val="en-US"/>
        </w:rPr>
        <w:t>November, 2021</w:t>
      </w:r>
    </w:p>
    <w:p w:rsidR="003B7BD0" w:rsidRPr="00C15600" w:rsidRDefault="003B7BD0" w:rsidP="003B7BD0">
      <w:pPr>
        <w:spacing w:after="0"/>
        <w:jc w:val="center"/>
        <w:rPr>
          <w:rFonts w:ascii="Arial" w:eastAsia="Times New Roman" w:hAnsi="Arial" w:cs="Arial"/>
          <w:b/>
          <w:bCs/>
          <w:sz w:val="24"/>
          <w:szCs w:val="24"/>
          <w:lang w:val="en-US"/>
        </w:rPr>
      </w:pPr>
    </w:p>
    <w:tbl>
      <w:tblPr>
        <w:tblW w:w="9464" w:type="dxa"/>
        <w:tblBorders>
          <w:insideH w:val="single" w:sz="4" w:space="0" w:color="auto"/>
          <w:insideV w:val="single" w:sz="4" w:space="0" w:color="auto"/>
        </w:tblBorders>
        <w:tblLook w:val="01E0"/>
      </w:tblPr>
      <w:tblGrid>
        <w:gridCol w:w="4644"/>
        <w:gridCol w:w="4820"/>
      </w:tblGrid>
      <w:tr w:rsidR="003B7BD0" w:rsidRPr="001C33D5" w:rsidTr="00515FEB">
        <w:tc>
          <w:tcPr>
            <w:tcW w:w="4644" w:type="dxa"/>
          </w:tcPr>
          <w:p w:rsidR="003B7BD0" w:rsidRPr="005B1EC8" w:rsidRDefault="005B1EC8" w:rsidP="00515FEB">
            <w:pPr>
              <w:spacing w:before="120" w:after="120" w:line="240" w:lineRule="auto"/>
              <w:rPr>
                <w:rFonts w:ascii="Arial" w:hAnsi="Arial" w:cs="Arial"/>
                <w:sz w:val="28"/>
                <w:szCs w:val="28"/>
                <w:lang w:val="en-US"/>
              </w:rPr>
            </w:pPr>
            <w:r>
              <w:rPr>
                <w:rFonts w:ascii="Arial" w:hAnsi="Arial" w:cs="Arial"/>
                <w:sz w:val="28"/>
                <w:szCs w:val="28"/>
                <w:lang w:val="en-US"/>
              </w:rPr>
              <w:t>Full name</w:t>
            </w:r>
          </w:p>
        </w:tc>
        <w:tc>
          <w:tcPr>
            <w:tcW w:w="4820" w:type="dxa"/>
          </w:tcPr>
          <w:p w:rsidR="003B7BD0" w:rsidRPr="001C33D5" w:rsidRDefault="003B7BD0" w:rsidP="00CE771F">
            <w:pPr>
              <w:spacing w:after="0" w:line="240" w:lineRule="auto"/>
              <w:rPr>
                <w:rFonts w:ascii="Arial" w:eastAsia="Times New Roman" w:hAnsi="Arial" w:cs="Arial"/>
                <w:sz w:val="28"/>
                <w:szCs w:val="28"/>
              </w:rPr>
            </w:pPr>
          </w:p>
        </w:tc>
      </w:tr>
      <w:tr w:rsidR="00697269" w:rsidRPr="008D1AC3" w:rsidTr="00515FEB">
        <w:tc>
          <w:tcPr>
            <w:tcW w:w="4644" w:type="dxa"/>
          </w:tcPr>
          <w:p w:rsidR="00697269" w:rsidRPr="00CE6322" w:rsidRDefault="00CE6322" w:rsidP="00515FEB">
            <w:pPr>
              <w:spacing w:before="120" w:after="120" w:line="240" w:lineRule="auto"/>
              <w:rPr>
                <w:rFonts w:ascii="Arial" w:eastAsia="Times New Roman" w:hAnsi="Arial" w:cs="Arial"/>
                <w:sz w:val="28"/>
                <w:szCs w:val="28"/>
                <w:lang w:val="en-US"/>
              </w:rPr>
            </w:pPr>
            <w:r>
              <w:rPr>
                <w:rFonts w:ascii="Arial" w:eastAsia="Times New Roman" w:hAnsi="Arial" w:cs="Arial"/>
                <w:sz w:val="28"/>
                <w:szCs w:val="28"/>
                <w:lang w:val="en-US"/>
              </w:rPr>
              <w:t>Academic degree, academic rank</w:t>
            </w:r>
            <w:r w:rsidRPr="00CE6322">
              <w:rPr>
                <w:rFonts w:ascii="Arial" w:eastAsia="Times New Roman" w:hAnsi="Arial" w:cs="Arial"/>
                <w:sz w:val="28"/>
                <w:szCs w:val="28"/>
                <w:lang w:val="en-US"/>
              </w:rPr>
              <w:t xml:space="preserve"> (if applicable</w:t>
            </w:r>
            <w:r w:rsidR="00697269" w:rsidRPr="00CE6322">
              <w:rPr>
                <w:rFonts w:ascii="Arial" w:eastAsia="Times New Roman" w:hAnsi="Arial" w:cs="Arial"/>
                <w:sz w:val="28"/>
                <w:szCs w:val="28"/>
                <w:lang w:val="en-US"/>
              </w:rPr>
              <w:t>)</w:t>
            </w:r>
          </w:p>
        </w:tc>
        <w:tc>
          <w:tcPr>
            <w:tcW w:w="4820" w:type="dxa"/>
          </w:tcPr>
          <w:p w:rsidR="00697269" w:rsidRPr="00CE6322" w:rsidRDefault="00697269" w:rsidP="00CE771F">
            <w:pPr>
              <w:spacing w:after="0" w:line="240" w:lineRule="auto"/>
              <w:rPr>
                <w:rFonts w:ascii="Arial" w:eastAsia="Times New Roman" w:hAnsi="Arial" w:cs="Arial"/>
                <w:sz w:val="28"/>
                <w:szCs w:val="28"/>
                <w:lang w:val="en-US"/>
              </w:rPr>
            </w:pPr>
          </w:p>
        </w:tc>
      </w:tr>
      <w:tr w:rsidR="00CC5659" w:rsidRPr="008D1AC3" w:rsidTr="00515FEB">
        <w:tc>
          <w:tcPr>
            <w:tcW w:w="4644" w:type="dxa"/>
          </w:tcPr>
          <w:p w:rsidR="00CC5659" w:rsidRPr="00CE6322" w:rsidRDefault="00CE6322" w:rsidP="00CE6322">
            <w:pPr>
              <w:spacing w:before="120" w:after="120" w:line="240" w:lineRule="auto"/>
              <w:rPr>
                <w:rFonts w:ascii="Arial" w:eastAsia="Times New Roman" w:hAnsi="Arial" w:cs="Arial"/>
                <w:sz w:val="28"/>
                <w:szCs w:val="28"/>
                <w:lang w:val="en-US"/>
              </w:rPr>
            </w:pPr>
            <w:r>
              <w:rPr>
                <w:rFonts w:ascii="Arial" w:eastAsia="Times New Roman" w:hAnsi="Arial" w:cs="Arial"/>
                <w:sz w:val="28"/>
                <w:szCs w:val="28"/>
                <w:lang w:val="en-US"/>
              </w:rPr>
              <w:t>Position</w:t>
            </w:r>
            <w:r w:rsidRPr="00CE6322">
              <w:rPr>
                <w:rFonts w:ascii="Arial" w:eastAsia="Times New Roman" w:hAnsi="Arial" w:cs="Arial"/>
                <w:sz w:val="28"/>
                <w:szCs w:val="28"/>
                <w:lang w:val="en-US"/>
              </w:rPr>
              <w:t xml:space="preserve"> (for students – year, </w:t>
            </w:r>
            <w:r>
              <w:rPr>
                <w:rFonts w:ascii="Arial" w:eastAsia="Times New Roman" w:hAnsi="Arial" w:cs="Arial"/>
                <w:sz w:val="28"/>
                <w:szCs w:val="28"/>
                <w:lang w:val="en-US"/>
              </w:rPr>
              <w:t>major</w:t>
            </w:r>
            <w:r w:rsidRPr="00CE6322">
              <w:rPr>
                <w:rFonts w:ascii="Arial" w:eastAsia="Times New Roman" w:hAnsi="Arial" w:cs="Arial"/>
                <w:sz w:val="28"/>
                <w:szCs w:val="28"/>
                <w:lang w:val="en-US"/>
              </w:rPr>
              <w:t>, faculty; full name</w:t>
            </w:r>
            <w:r w:rsidR="00CC5659" w:rsidRPr="00CE6322">
              <w:rPr>
                <w:rFonts w:ascii="Arial" w:eastAsia="Times New Roman" w:hAnsi="Arial" w:cs="Arial"/>
                <w:sz w:val="28"/>
                <w:szCs w:val="28"/>
                <w:lang w:val="en-US"/>
              </w:rPr>
              <w:t xml:space="preserve">, </w:t>
            </w:r>
            <w:r>
              <w:rPr>
                <w:rFonts w:ascii="Arial" w:eastAsia="Times New Roman" w:hAnsi="Arial" w:cs="Arial"/>
                <w:sz w:val="28"/>
                <w:szCs w:val="28"/>
                <w:lang w:val="en-US"/>
              </w:rPr>
              <w:t>academic degree and rank</w:t>
            </w:r>
            <w:r w:rsidR="00CC5659" w:rsidRPr="00CE6322">
              <w:rPr>
                <w:rFonts w:ascii="Arial" w:eastAsia="Times New Roman" w:hAnsi="Arial" w:cs="Arial"/>
                <w:sz w:val="28"/>
                <w:szCs w:val="28"/>
                <w:lang w:val="en-US"/>
              </w:rPr>
              <w:t xml:space="preserve">, </w:t>
            </w:r>
            <w:r w:rsidRPr="00876E8C">
              <w:rPr>
                <w:rFonts w:ascii="Arial" w:eastAsia="Times New Roman" w:hAnsi="Arial" w:cs="Arial"/>
                <w:sz w:val="28"/>
                <w:szCs w:val="28"/>
                <w:lang w:val="en-US"/>
              </w:rPr>
              <w:t>position of academic adviser</w:t>
            </w:r>
            <w:r w:rsidR="00CC5659" w:rsidRPr="00CE6322">
              <w:rPr>
                <w:rFonts w:ascii="Arial" w:eastAsia="Times New Roman" w:hAnsi="Arial" w:cs="Arial"/>
                <w:sz w:val="28"/>
                <w:szCs w:val="28"/>
                <w:lang w:val="en-US"/>
              </w:rPr>
              <w:t>)</w:t>
            </w:r>
          </w:p>
        </w:tc>
        <w:tc>
          <w:tcPr>
            <w:tcW w:w="4820" w:type="dxa"/>
          </w:tcPr>
          <w:p w:rsidR="00CC5659" w:rsidRPr="00CE6322" w:rsidRDefault="00CC5659" w:rsidP="00CE771F">
            <w:pPr>
              <w:spacing w:after="0" w:line="240" w:lineRule="auto"/>
              <w:rPr>
                <w:rFonts w:ascii="Arial" w:eastAsia="Times New Roman" w:hAnsi="Arial" w:cs="Arial"/>
                <w:sz w:val="28"/>
                <w:szCs w:val="28"/>
                <w:lang w:val="en-US"/>
              </w:rPr>
            </w:pPr>
          </w:p>
        </w:tc>
      </w:tr>
      <w:tr w:rsidR="00CC5659" w:rsidRPr="008D1AC3" w:rsidTr="00515FEB">
        <w:tc>
          <w:tcPr>
            <w:tcW w:w="4644" w:type="dxa"/>
          </w:tcPr>
          <w:p w:rsidR="00CC5659" w:rsidRPr="005B1EC8" w:rsidRDefault="005B1EC8" w:rsidP="005B1EC8">
            <w:pPr>
              <w:spacing w:before="120" w:after="120" w:line="240" w:lineRule="auto"/>
              <w:rPr>
                <w:rFonts w:ascii="Arial" w:eastAsia="Times New Roman" w:hAnsi="Arial" w:cs="Arial"/>
                <w:sz w:val="28"/>
                <w:szCs w:val="28"/>
                <w:lang w:val="en-US"/>
              </w:rPr>
            </w:pPr>
            <w:r>
              <w:rPr>
                <w:rFonts w:ascii="Arial" w:eastAsia="Times New Roman" w:hAnsi="Arial" w:cs="Arial"/>
                <w:sz w:val="28"/>
                <w:szCs w:val="28"/>
                <w:lang w:val="en-US"/>
              </w:rPr>
              <w:t>Country</w:t>
            </w:r>
            <w:r w:rsidRPr="005B1EC8">
              <w:rPr>
                <w:rFonts w:ascii="Arial" w:eastAsia="Times New Roman" w:hAnsi="Arial" w:cs="Arial"/>
                <w:sz w:val="28"/>
                <w:szCs w:val="28"/>
                <w:lang w:val="en-US"/>
              </w:rPr>
              <w:t xml:space="preserve">, </w:t>
            </w:r>
            <w:r>
              <w:rPr>
                <w:rFonts w:ascii="Arial" w:eastAsia="Times New Roman" w:hAnsi="Arial" w:cs="Arial"/>
                <w:sz w:val="28"/>
                <w:szCs w:val="28"/>
                <w:lang w:val="en-US"/>
              </w:rPr>
              <w:t>city</w:t>
            </w:r>
            <w:r w:rsidRPr="005B1EC8">
              <w:rPr>
                <w:rFonts w:ascii="Arial" w:eastAsia="Times New Roman" w:hAnsi="Arial" w:cs="Arial"/>
                <w:sz w:val="28"/>
                <w:szCs w:val="28"/>
                <w:lang w:val="en-US"/>
              </w:rPr>
              <w:t xml:space="preserve">, </w:t>
            </w:r>
            <w:r>
              <w:rPr>
                <w:rFonts w:ascii="Arial" w:eastAsia="Times New Roman" w:hAnsi="Arial" w:cs="Arial"/>
                <w:sz w:val="28"/>
                <w:szCs w:val="28"/>
                <w:lang w:val="en-US"/>
              </w:rPr>
              <w:t>address</w:t>
            </w:r>
            <w:r w:rsidR="0093172D" w:rsidRPr="005B1EC8">
              <w:rPr>
                <w:rFonts w:ascii="Arial" w:eastAsia="Times New Roman" w:hAnsi="Arial" w:cs="Arial"/>
                <w:sz w:val="28"/>
                <w:szCs w:val="28"/>
                <w:lang w:val="en-US"/>
              </w:rPr>
              <w:t xml:space="preserve"> (</w:t>
            </w:r>
            <w:r>
              <w:rPr>
                <w:rFonts w:ascii="Arial" w:eastAsia="Times New Roman" w:hAnsi="Arial" w:cs="Arial"/>
                <w:sz w:val="28"/>
                <w:szCs w:val="28"/>
                <w:lang w:val="en-US"/>
              </w:rPr>
              <w:t>for mailing the collection</w:t>
            </w:r>
            <w:r w:rsidR="0093172D" w:rsidRPr="005B1EC8">
              <w:rPr>
                <w:rFonts w:ascii="Arial" w:eastAsia="Times New Roman" w:hAnsi="Arial" w:cs="Arial"/>
                <w:sz w:val="28"/>
                <w:szCs w:val="28"/>
                <w:lang w:val="en-US"/>
              </w:rPr>
              <w:t>)</w:t>
            </w:r>
          </w:p>
        </w:tc>
        <w:tc>
          <w:tcPr>
            <w:tcW w:w="4820" w:type="dxa"/>
          </w:tcPr>
          <w:p w:rsidR="00CC5659" w:rsidRPr="005B1EC8" w:rsidRDefault="00CC5659" w:rsidP="00CE771F">
            <w:pPr>
              <w:spacing w:after="0" w:line="240" w:lineRule="auto"/>
              <w:rPr>
                <w:rFonts w:ascii="Arial" w:eastAsia="Times New Roman" w:hAnsi="Arial" w:cs="Arial"/>
                <w:sz w:val="28"/>
                <w:szCs w:val="28"/>
                <w:lang w:val="en-US"/>
              </w:rPr>
            </w:pPr>
          </w:p>
        </w:tc>
      </w:tr>
      <w:tr w:rsidR="00697089" w:rsidRPr="001C33D5" w:rsidTr="00515FEB">
        <w:tc>
          <w:tcPr>
            <w:tcW w:w="4644" w:type="dxa"/>
          </w:tcPr>
          <w:p w:rsidR="00697089" w:rsidRPr="00726133" w:rsidRDefault="00726133" w:rsidP="00515FEB">
            <w:pPr>
              <w:spacing w:before="120" w:after="120" w:line="240" w:lineRule="auto"/>
              <w:rPr>
                <w:rFonts w:ascii="Arial" w:eastAsia="Times New Roman" w:hAnsi="Arial" w:cs="Arial"/>
                <w:sz w:val="28"/>
                <w:szCs w:val="28"/>
                <w:lang w:val="en-US"/>
              </w:rPr>
            </w:pPr>
            <w:r>
              <w:rPr>
                <w:rFonts w:ascii="Arial" w:eastAsia="Times New Roman" w:hAnsi="Arial" w:cs="Arial"/>
                <w:sz w:val="28"/>
                <w:szCs w:val="28"/>
                <w:lang w:val="en-US"/>
              </w:rPr>
              <w:t>Company/Organization/University</w:t>
            </w:r>
          </w:p>
        </w:tc>
        <w:tc>
          <w:tcPr>
            <w:tcW w:w="4820" w:type="dxa"/>
          </w:tcPr>
          <w:p w:rsidR="00697089" w:rsidRPr="001C33D5" w:rsidRDefault="00697089" w:rsidP="00CE771F">
            <w:pPr>
              <w:spacing w:after="0" w:line="240" w:lineRule="auto"/>
              <w:rPr>
                <w:rFonts w:ascii="Arial" w:eastAsia="Times New Roman" w:hAnsi="Arial" w:cs="Arial"/>
                <w:sz w:val="28"/>
                <w:szCs w:val="28"/>
              </w:rPr>
            </w:pPr>
          </w:p>
        </w:tc>
      </w:tr>
      <w:tr w:rsidR="00697089" w:rsidRPr="001C33D5" w:rsidTr="00515FEB">
        <w:tc>
          <w:tcPr>
            <w:tcW w:w="4644" w:type="dxa"/>
          </w:tcPr>
          <w:p w:rsidR="00697089" w:rsidRPr="001C33D5" w:rsidRDefault="00697089" w:rsidP="00515FEB">
            <w:pPr>
              <w:spacing w:before="120" w:after="120" w:line="240" w:lineRule="auto"/>
              <w:rPr>
                <w:rFonts w:ascii="Arial" w:eastAsia="Times New Roman" w:hAnsi="Arial" w:cs="Arial"/>
                <w:sz w:val="28"/>
                <w:szCs w:val="28"/>
              </w:rPr>
            </w:pPr>
            <w:r w:rsidRPr="001C33D5">
              <w:rPr>
                <w:rFonts w:ascii="Arial" w:eastAsia="Times New Roman" w:hAnsi="Arial" w:cs="Arial"/>
                <w:sz w:val="28"/>
                <w:szCs w:val="28"/>
              </w:rPr>
              <w:t>E-mail (</w:t>
            </w:r>
            <w:r w:rsidR="00CE6322" w:rsidRPr="00F0766C">
              <w:rPr>
                <w:rFonts w:ascii="Arial" w:eastAsia="Times New Roman" w:hAnsi="Arial" w:cs="Arial"/>
                <w:sz w:val="28"/>
                <w:szCs w:val="28"/>
              </w:rPr>
              <w:t>obligatory</w:t>
            </w:r>
            <w:r w:rsidRPr="00F0766C">
              <w:rPr>
                <w:rFonts w:ascii="Arial" w:eastAsia="Times New Roman" w:hAnsi="Arial" w:cs="Arial"/>
                <w:sz w:val="28"/>
                <w:szCs w:val="28"/>
              </w:rPr>
              <w:t>)</w:t>
            </w:r>
          </w:p>
        </w:tc>
        <w:tc>
          <w:tcPr>
            <w:tcW w:w="4820" w:type="dxa"/>
          </w:tcPr>
          <w:p w:rsidR="00697089" w:rsidRPr="001C33D5" w:rsidRDefault="00697089" w:rsidP="00CE771F">
            <w:pPr>
              <w:spacing w:after="0" w:line="240" w:lineRule="auto"/>
              <w:rPr>
                <w:rFonts w:ascii="Arial" w:eastAsia="Times New Roman" w:hAnsi="Arial" w:cs="Arial"/>
                <w:sz w:val="28"/>
                <w:szCs w:val="28"/>
              </w:rPr>
            </w:pPr>
          </w:p>
        </w:tc>
      </w:tr>
      <w:tr w:rsidR="00697089" w:rsidRPr="001C33D5" w:rsidTr="00515FEB">
        <w:tc>
          <w:tcPr>
            <w:tcW w:w="4644" w:type="dxa"/>
          </w:tcPr>
          <w:p w:rsidR="00697089" w:rsidRPr="00CE6322" w:rsidRDefault="00CE6322" w:rsidP="00515FEB">
            <w:pPr>
              <w:spacing w:before="120" w:after="120" w:line="240" w:lineRule="auto"/>
              <w:rPr>
                <w:rFonts w:ascii="Arial" w:eastAsia="Times New Roman" w:hAnsi="Arial" w:cs="Arial"/>
                <w:sz w:val="28"/>
                <w:szCs w:val="28"/>
                <w:lang w:val="en-US"/>
              </w:rPr>
            </w:pPr>
            <w:r>
              <w:rPr>
                <w:rFonts w:ascii="Arial" w:eastAsia="Times New Roman" w:hAnsi="Arial" w:cs="Arial"/>
                <w:sz w:val="28"/>
                <w:szCs w:val="28"/>
                <w:lang w:val="en-US"/>
              </w:rPr>
              <w:t>Phone</w:t>
            </w:r>
          </w:p>
        </w:tc>
        <w:tc>
          <w:tcPr>
            <w:tcW w:w="4820" w:type="dxa"/>
          </w:tcPr>
          <w:p w:rsidR="00697089" w:rsidRPr="001C33D5" w:rsidRDefault="00697089" w:rsidP="00CE771F">
            <w:pPr>
              <w:spacing w:after="0" w:line="240" w:lineRule="auto"/>
              <w:rPr>
                <w:rFonts w:ascii="Arial" w:eastAsia="Times New Roman" w:hAnsi="Arial" w:cs="Arial"/>
                <w:sz w:val="28"/>
                <w:szCs w:val="28"/>
              </w:rPr>
            </w:pPr>
          </w:p>
        </w:tc>
      </w:tr>
      <w:tr w:rsidR="00697089" w:rsidRPr="008D1AC3" w:rsidTr="00515FEB">
        <w:tc>
          <w:tcPr>
            <w:tcW w:w="4644" w:type="dxa"/>
          </w:tcPr>
          <w:p w:rsidR="00697089" w:rsidRPr="00CE6322" w:rsidRDefault="00CE6322" w:rsidP="00CE6322">
            <w:pPr>
              <w:spacing w:before="120" w:after="120" w:line="240" w:lineRule="auto"/>
              <w:rPr>
                <w:rFonts w:ascii="Arial" w:eastAsia="Times New Roman" w:hAnsi="Arial" w:cs="Arial"/>
                <w:sz w:val="28"/>
                <w:szCs w:val="28"/>
                <w:lang w:val="en-US"/>
              </w:rPr>
            </w:pPr>
            <w:r>
              <w:rPr>
                <w:rFonts w:ascii="Arial" w:eastAsia="Times New Roman" w:hAnsi="Arial" w:cs="Arial"/>
                <w:sz w:val="28"/>
                <w:szCs w:val="28"/>
                <w:lang w:val="en-US"/>
              </w:rPr>
              <w:t>Expected</w:t>
            </w:r>
            <w:r w:rsidR="00697089" w:rsidRPr="00CE6322">
              <w:rPr>
                <w:rFonts w:ascii="Arial" w:eastAsia="Times New Roman" w:hAnsi="Arial" w:cs="Arial"/>
                <w:sz w:val="28"/>
                <w:szCs w:val="28"/>
                <w:lang w:val="en-US"/>
              </w:rPr>
              <w:t xml:space="preserve"> </w:t>
            </w:r>
            <w:r>
              <w:rPr>
                <w:rFonts w:ascii="Arial" w:eastAsia="Times New Roman" w:hAnsi="Arial" w:cs="Arial"/>
                <w:sz w:val="28"/>
                <w:szCs w:val="28"/>
                <w:lang w:val="en-US"/>
              </w:rPr>
              <w:t>form of participation</w:t>
            </w:r>
            <w:r w:rsidRPr="00CE6322">
              <w:rPr>
                <w:rFonts w:ascii="Arial" w:eastAsia="Times New Roman" w:hAnsi="Arial" w:cs="Arial"/>
                <w:sz w:val="28"/>
                <w:szCs w:val="28"/>
                <w:lang w:val="en-US"/>
              </w:rPr>
              <w:t xml:space="preserve"> (in person</w:t>
            </w:r>
            <w:r w:rsidR="00697089" w:rsidRPr="00CE6322">
              <w:rPr>
                <w:rFonts w:ascii="Arial" w:eastAsia="Times New Roman" w:hAnsi="Arial" w:cs="Arial"/>
                <w:sz w:val="28"/>
                <w:szCs w:val="28"/>
                <w:lang w:val="en-US"/>
              </w:rPr>
              <w:t xml:space="preserve">, </w:t>
            </w:r>
            <w:r>
              <w:rPr>
                <w:rFonts w:ascii="Arial" w:eastAsia="Times New Roman" w:hAnsi="Arial" w:cs="Arial"/>
                <w:sz w:val="28"/>
                <w:szCs w:val="28"/>
                <w:lang w:val="en-US"/>
              </w:rPr>
              <w:t>online</w:t>
            </w:r>
            <w:r w:rsidR="00697089" w:rsidRPr="00CE6322">
              <w:rPr>
                <w:rFonts w:ascii="Arial" w:eastAsia="Times New Roman" w:hAnsi="Arial" w:cs="Arial"/>
                <w:sz w:val="28"/>
                <w:szCs w:val="28"/>
                <w:lang w:val="en-US"/>
              </w:rPr>
              <w:t xml:space="preserve">) </w:t>
            </w:r>
            <w:r>
              <w:rPr>
                <w:rFonts w:ascii="Arial" w:eastAsia="Times New Roman" w:hAnsi="Arial" w:cs="Arial"/>
                <w:sz w:val="28"/>
                <w:szCs w:val="28"/>
                <w:lang w:val="en-US"/>
              </w:rPr>
              <w:t xml:space="preserve"> </w:t>
            </w:r>
          </w:p>
        </w:tc>
        <w:tc>
          <w:tcPr>
            <w:tcW w:w="4820" w:type="dxa"/>
          </w:tcPr>
          <w:p w:rsidR="00697089" w:rsidRPr="00CE6322" w:rsidRDefault="00697089" w:rsidP="00CE771F">
            <w:pPr>
              <w:spacing w:after="0" w:line="240" w:lineRule="auto"/>
              <w:rPr>
                <w:rFonts w:ascii="Arial" w:eastAsia="Times New Roman" w:hAnsi="Arial" w:cs="Arial"/>
                <w:sz w:val="28"/>
                <w:szCs w:val="28"/>
                <w:lang w:val="en-US"/>
              </w:rPr>
            </w:pPr>
          </w:p>
        </w:tc>
      </w:tr>
      <w:tr w:rsidR="003B7BD0" w:rsidRPr="008D1AC3" w:rsidTr="00515FEB">
        <w:tc>
          <w:tcPr>
            <w:tcW w:w="4644" w:type="dxa"/>
          </w:tcPr>
          <w:p w:rsidR="003B7BD0" w:rsidRPr="001C33D5" w:rsidRDefault="00F0766C" w:rsidP="00F0766C">
            <w:pPr>
              <w:spacing w:before="120" w:after="120" w:line="240" w:lineRule="auto"/>
              <w:rPr>
                <w:rFonts w:ascii="Arial" w:eastAsia="Times New Roman" w:hAnsi="Arial" w:cs="Arial"/>
                <w:sz w:val="28"/>
                <w:szCs w:val="28"/>
                <w:lang w:val="en-US"/>
              </w:rPr>
            </w:pPr>
            <w:r>
              <w:rPr>
                <w:rFonts w:ascii="Arial" w:eastAsia="Times New Roman" w:hAnsi="Arial" w:cs="Arial"/>
                <w:sz w:val="28"/>
                <w:szCs w:val="28"/>
                <w:lang w:val="en-US"/>
              </w:rPr>
              <w:t>Speaker</w:t>
            </w:r>
            <w:r w:rsidR="003B7BD0" w:rsidRPr="001C33D5">
              <w:rPr>
                <w:rFonts w:ascii="Arial" w:eastAsia="Times New Roman" w:hAnsi="Arial" w:cs="Arial"/>
                <w:sz w:val="28"/>
                <w:szCs w:val="28"/>
                <w:lang w:val="en-US"/>
              </w:rPr>
              <w:t>/</w:t>
            </w:r>
            <w:r>
              <w:rPr>
                <w:rFonts w:ascii="Arial" w:eastAsia="Times New Roman" w:hAnsi="Arial" w:cs="Arial"/>
                <w:sz w:val="28"/>
                <w:szCs w:val="28"/>
                <w:lang w:val="en-US"/>
              </w:rPr>
              <w:t>audience member</w:t>
            </w:r>
            <w:r w:rsidR="003B7BD0" w:rsidRPr="001C33D5">
              <w:rPr>
                <w:rFonts w:ascii="Arial" w:eastAsia="Times New Roman" w:hAnsi="Arial" w:cs="Arial"/>
                <w:sz w:val="28"/>
                <w:szCs w:val="28"/>
                <w:lang w:val="en-US"/>
              </w:rPr>
              <w:br/>
              <w:t>(</w:t>
            </w:r>
            <w:r>
              <w:rPr>
                <w:rFonts w:ascii="Arial" w:eastAsia="Times New Roman" w:hAnsi="Arial" w:cs="Arial"/>
                <w:iCs/>
                <w:sz w:val="28"/>
                <w:szCs w:val="28"/>
                <w:lang w:val="en-US"/>
              </w:rPr>
              <w:t>choose one</w:t>
            </w:r>
            <w:r w:rsidR="003B7BD0" w:rsidRPr="001C33D5">
              <w:rPr>
                <w:rFonts w:ascii="Arial" w:eastAsia="Times New Roman" w:hAnsi="Arial" w:cs="Arial"/>
                <w:sz w:val="28"/>
                <w:szCs w:val="28"/>
                <w:lang w:val="en-US"/>
              </w:rPr>
              <w:t>)</w:t>
            </w:r>
          </w:p>
        </w:tc>
        <w:tc>
          <w:tcPr>
            <w:tcW w:w="4820" w:type="dxa"/>
          </w:tcPr>
          <w:p w:rsidR="003B7BD0" w:rsidRPr="001C33D5" w:rsidRDefault="003B7BD0" w:rsidP="00CE771F">
            <w:pPr>
              <w:spacing w:after="0" w:line="240" w:lineRule="auto"/>
              <w:rPr>
                <w:rFonts w:ascii="Arial" w:eastAsia="Times New Roman" w:hAnsi="Arial" w:cs="Arial"/>
                <w:sz w:val="28"/>
                <w:szCs w:val="28"/>
                <w:lang w:val="en-US"/>
              </w:rPr>
            </w:pPr>
          </w:p>
        </w:tc>
      </w:tr>
      <w:tr w:rsidR="003B7BD0" w:rsidRPr="008D1AC3" w:rsidTr="00515FEB">
        <w:tc>
          <w:tcPr>
            <w:tcW w:w="4644" w:type="dxa"/>
          </w:tcPr>
          <w:p w:rsidR="003B7BD0" w:rsidRPr="00F0766C" w:rsidRDefault="00F0766C" w:rsidP="00515FEB">
            <w:pPr>
              <w:spacing w:before="120" w:after="120" w:line="240" w:lineRule="auto"/>
              <w:rPr>
                <w:rFonts w:ascii="Arial" w:eastAsia="Times New Roman" w:hAnsi="Arial" w:cs="Arial"/>
                <w:sz w:val="28"/>
                <w:szCs w:val="28"/>
                <w:lang w:val="en-US"/>
              </w:rPr>
            </w:pPr>
            <w:r>
              <w:rPr>
                <w:rFonts w:ascii="Arial" w:eastAsia="Times New Roman" w:hAnsi="Arial" w:cs="Arial"/>
                <w:sz w:val="28"/>
                <w:szCs w:val="28"/>
                <w:lang w:val="en-US"/>
              </w:rPr>
              <w:t xml:space="preserve">Title of the </w:t>
            </w:r>
            <w:r w:rsidRPr="000876F2">
              <w:rPr>
                <w:rFonts w:ascii="Arial" w:eastAsia="Times New Roman" w:hAnsi="Arial" w:cs="Arial"/>
                <w:sz w:val="28"/>
                <w:szCs w:val="28"/>
                <w:lang w:val="en-US"/>
              </w:rPr>
              <w:t>report</w:t>
            </w:r>
          </w:p>
          <w:p w:rsidR="003B7BD0" w:rsidRPr="00F0766C" w:rsidRDefault="00F0766C" w:rsidP="00F0766C">
            <w:pPr>
              <w:spacing w:before="120" w:after="120" w:line="240" w:lineRule="auto"/>
              <w:rPr>
                <w:rFonts w:ascii="Arial" w:eastAsia="Times New Roman" w:hAnsi="Arial" w:cs="Arial"/>
                <w:iCs/>
                <w:sz w:val="28"/>
                <w:szCs w:val="28"/>
                <w:lang w:val="en-US"/>
              </w:rPr>
            </w:pPr>
            <w:r>
              <w:rPr>
                <w:rFonts w:ascii="Arial" w:eastAsia="Times New Roman" w:hAnsi="Arial" w:cs="Arial"/>
                <w:sz w:val="28"/>
                <w:szCs w:val="28"/>
                <w:lang w:val="en-US"/>
              </w:rPr>
              <w:t xml:space="preserve">(audience members should note “registration without a </w:t>
            </w:r>
            <w:r w:rsidRPr="000876F2">
              <w:rPr>
                <w:rFonts w:ascii="Arial" w:eastAsia="Times New Roman" w:hAnsi="Arial" w:cs="Arial"/>
                <w:sz w:val="28"/>
                <w:szCs w:val="28"/>
                <w:lang w:val="en-US"/>
              </w:rPr>
              <w:t>report</w:t>
            </w:r>
            <w:r>
              <w:rPr>
                <w:rFonts w:ascii="Arial" w:eastAsia="Times New Roman" w:hAnsi="Arial" w:cs="Arial"/>
                <w:sz w:val="28"/>
                <w:szCs w:val="28"/>
                <w:lang w:val="en-US"/>
              </w:rPr>
              <w:t>”)</w:t>
            </w:r>
          </w:p>
        </w:tc>
        <w:tc>
          <w:tcPr>
            <w:tcW w:w="4820" w:type="dxa"/>
          </w:tcPr>
          <w:p w:rsidR="003B7BD0" w:rsidRPr="00F0766C" w:rsidRDefault="003B7BD0" w:rsidP="00CE771F">
            <w:pPr>
              <w:spacing w:after="0" w:line="240" w:lineRule="auto"/>
              <w:rPr>
                <w:rFonts w:ascii="Arial" w:eastAsia="Times New Roman" w:hAnsi="Arial" w:cs="Arial"/>
                <w:sz w:val="28"/>
                <w:szCs w:val="28"/>
                <w:lang w:val="en-US"/>
              </w:rPr>
            </w:pPr>
          </w:p>
        </w:tc>
      </w:tr>
      <w:tr w:rsidR="00697089" w:rsidRPr="008D1AC3" w:rsidTr="00515FEB">
        <w:tc>
          <w:tcPr>
            <w:tcW w:w="4644" w:type="dxa"/>
          </w:tcPr>
          <w:p w:rsidR="00697089" w:rsidRPr="004B29AE" w:rsidRDefault="00F0766C" w:rsidP="00515FEB">
            <w:pPr>
              <w:spacing w:before="120" w:after="120" w:line="240" w:lineRule="auto"/>
              <w:rPr>
                <w:rFonts w:ascii="Arial" w:eastAsia="Times New Roman" w:hAnsi="Arial" w:cs="Arial"/>
                <w:sz w:val="28"/>
                <w:szCs w:val="28"/>
                <w:lang w:val="en-US"/>
              </w:rPr>
            </w:pPr>
            <w:r>
              <w:rPr>
                <w:rFonts w:ascii="Arial" w:eastAsia="Times New Roman" w:hAnsi="Arial" w:cs="Arial"/>
                <w:sz w:val="28"/>
                <w:szCs w:val="28"/>
                <w:lang w:val="en-US"/>
              </w:rPr>
              <w:t>Publication in collection</w:t>
            </w:r>
            <w:r w:rsidRPr="004B29AE">
              <w:rPr>
                <w:rFonts w:ascii="Arial" w:eastAsia="Times New Roman" w:hAnsi="Arial" w:cs="Arial"/>
                <w:sz w:val="28"/>
                <w:szCs w:val="28"/>
                <w:lang w:val="en-US"/>
              </w:rPr>
              <w:t xml:space="preserve"> (yes/no</w:t>
            </w:r>
            <w:r w:rsidR="00697089" w:rsidRPr="004B29AE">
              <w:rPr>
                <w:rFonts w:ascii="Arial" w:eastAsia="Times New Roman" w:hAnsi="Arial" w:cs="Arial"/>
                <w:sz w:val="28"/>
                <w:szCs w:val="28"/>
                <w:lang w:val="en-US"/>
              </w:rPr>
              <w:t>)</w:t>
            </w:r>
          </w:p>
        </w:tc>
        <w:tc>
          <w:tcPr>
            <w:tcW w:w="4820" w:type="dxa"/>
          </w:tcPr>
          <w:p w:rsidR="00697089" w:rsidRPr="004B29AE" w:rsidRDefault="00697089" w:rsidP="00CE771F">
            <w:pPr>
              <w:spacing w:after="0" w:line="240" w:lineRule="auto"/>
              <w:rPr>
                <w:rFonts w:ascii="Arial" w:eastAsia="Times New Roman" w:hAnsi="Arial" w:cs="Arial"/>
                <w:sz w:val="28"/>
                <w:szCs w:val="28"/>
                <w:lang w:val="en-US"/>
              </w:rPr>
            </w:pPr>
          </w:p>
        </w:tc>
      </w:tr>
    </w:tbl>
    <w:p w:rsidR="003B7BD0" w:rsidRPr="004B29AE" w:rsidRDefault="003B7BD0" w:rsidP="003B7BD0">
      <w:pPr>
        <w:spacing w:after="0"/>
        <w:rPr>
          <w:rFonts w:ascii="Arial" w:eastAsia="Times New Roman" w:hAnsi="Arial" w:cs="Arial"/>
          <w:sz w:val="24"/>
          <w:szCs w:val="24"/>
          <w:lang w:val="en-US"/>
        </w:rPr>
      </w:pPr>
    </w:p>
    <w:p w:rsidR="00697089" w:rsidRPr="004B29AE" w:rsidRDefault="00697089" w:rsidP="003B7BD0">
      <w:pPr>
        <w:spacing w:after="0"/>
        <w:rPr>
          <w:rFonts w:ascii="Arial" w:eastAsia="Times New Roman" w:hAnsi="Arial" w:cs="Arial"/>
          <w:sz w:val="28"/>
          <w:szCs w:val="28"/>
          <w:lang w:val="en-US"/>
        </w:rPr>
      </w:pPr>
    </w:p>
    <w:p w:rsidR="003B7BD0" w:rsidRPr="004B29AE" w:rsidRDefault="003B7BD0" w:rsidP="003B7BD0">
      <w:pPr>
        <w:spacing w:after="0"/>
        <w:rPr>
          <w:rFonts w:ascii="Arial" w:hAnsi="Arial" w:cs="Arial"/>
          <w:sz w:val="24"/>
          <w:szCs w:val="24"/>
          <w:lang w:val="en-US"/>
        </w:rPr>
      </w:pPr>
      <w:r w:rsidRPr="004B29AE">
        <w:rPr>
          <w:rFonts w:ascii="Arial" w:hAnsi="Arial" w:cs="Arial"/>
          <w:sz w:val="24"/>
          <w:szCs w:val="24"/>
          <w:lang w:val="en-US"/>
        </w:rPr>
        <w:br w:type="page"/>
      </w:r>
    </w:p>
    <w:p w:rsidR="003B7BD0" w:rsidRPr="009146A0" w:rsidRDefault="008A27A9" w:rsidP="000B6F21">
      <w:pPr>
        <w:rPr>
          <w:rFonts w:ascii="Arial" w:hAnsi="Arial" w:cs="Arial"/>
          <w:sz w:val="24"/>
          <w:szCs w:val="24"/>
          <w:lang w:val="en-US"/>
        </w:rPr>
      </w:pPr>
      <w:r>
        <w:rPr>
          <w:rFonts w:ascii="Arial" w:hAnsi="Arial" w:cs="Arial"/>
          <w:bCs/>
          <w:iCs/>
          <w:sz w:val="28"/>
          <w:szCs w:val="28"/>
          <w:lang w:val="en-US"/>
        </w:rPr>
        <w:lastRenderedPageBreak/>
        <w:t xml:space="preserve">Annex </w:t>
      </w:r>
      <w:r w:rsidR="00087B3F" w:rsidRPr="009146A0">
        <w:rPr>
          <w:rFonts w:ascii="Arial" w:hAnsi="Arial" w:cs="Arial"/>
          <w:bCs/>
          <w:iCs/>
          <w:sz w:val="28"/>
          <w:szCs w:val="28"/>
          <w:lang w:val="en-US"/>
        </w:rPr>
        <w:t>2</w:t>
      </w:r>
    </w:p>
    <w:p w:rsidR="003B7BD0" w:rsidRPr="009146A0" w:rsidRDefault="003B7BD0" w:rsidP="00FA2D3E">
      <w:pPr>
        <w:spacing w:after="0"/>
        <w:rPr>
          <w:rFonts w:ascii="Arial" w:hAnsi="Arial" w:cs="Arial"/>
          <w:b/>
          <w:sz w:val="24"/>
          <w:szCs w:val="24"/>
          <w:lang w:val="en-US"/>
        </w:rPr>
      </w:pPr>
    </w:p>
    <w:bookmarkEnd w:id="1"/>
    <w:p w:rsidR="000B6F21" w:rsidRPr="009146A0" w:rsidRDefault="000B6F21" w:rsidP="00087B3F">
      <w:pPr>
        <w:suppressAutoHyphens/>
        <w:spacing w:after="0" w:line="240" w:lineRule="auto"/>
        <w:jc w:val="center"/>
        <w:rPr>
          <w:rFonts w:ascii="Arial" w:eastAsia="Times New Roman" w:hAnsi="Arial" w:cs="Arial"/>
          <w:b/>
          <w:bCs/>
          <w:sz w:val="24"/>
          <w:szCs w:val="24"/>
          <w:lang w:val="en-US"/>
        </w:rPr>
      </w:pPr>
    </w:p>
    <w:p w:rsidR="000B6F21" w:rsidRPr="009146A0" w:rsidRDefault="000B6F21" w:rsidP="00087B3F">
      <w:pPr>
        <w:suppressAutoHyphens/>
        <w:spacing w:after="0" w:line="240" w:lineRule="auto"/>
        <w:jc w:val="center"/>
        <w:rPr>
          <w:rFonts w:ascii="Arial" w:eastAsia="Times New Roman" w:hAnsi="Arial" w:cs="Arial"/>
          <w:b/>
          <w:bCs/>
          <w:sz w:val="24"/>
          <w:szCs w:val="24"/>
          <w:lang w:val="en-US"/>
        </w:rPr>
      </w:pPr>
    </w:p>
    <w:p w:rsidR="00087B3F" w:rsidRPr="009146A0" w:rsidRDefault="009146A0" w:rsidP="00087B3F">
      <w:pPr>
        <w:suppressAutoHyphens/>
        <w:spacing w:after="0" w:line="240" w:lineRule="auto"/>
        <w:jc w:val="center"/>
        <w:rPr>
          <w:rFonts w:ascii="Arial" w:hAnsi="Arial" w:cs="Arial"/>
          <w:b/>
          <w:i/>
          <w:iCs/>
          <w:color w:val="0070C0"/>
          <w:sz w:val="28"/>
          <w:szCs w:val="28"/>
          <w:lang w:val="en-US"/>
        </w:rPr>
      </w:pPr>
      <w:r>
        <w:rPr>
          <w:rFonts w:ascii="Arial" w:hAnsi="Arial" w:cs="Arial"/>
          <w:b/>
          <w:i/>
          <w:iCs/>
          <w:color w:val="0070C0"/>
          <w:sz w:val="28"/>
          <w:szCs w:val="28"/>
          <w:lang w:val="en-US"/>
        </w:rPr>
        <w:t xml:space="preserve">REQUIREMENTS FOR </w:t>
      </w:r>
      <w:r w:rsidR="00D2520F" w:rsidRPr="00D2520F">
        <w:rPr>
          <w:rFonts w:ascii="Arial" w:hAnsi="Arial" w:cs="Arial"/>
          <w:b/>
          <w:i/>
          <w:iCs/>
          <w:color w:val="0070C0"/>
          <w:sz w:val="28"/>
          <w:szCs w:val="28"/>
          <w:lang w:val="en-US"/>
        </w:rPr>
        <w:t>THE PUBLICATIONS FORMAT</w:t>
      </w:r>
      <w:r w:rsidR="00D2520F" w:rsidRPr="009146A0">
        <w:rPr>
          <w:rFonts w:ascii="Arial" w:hAnsi="Arial" w:cs="Arial"/>
          <w:b/>
          <w:i/>
          <w:iCs/>
          <w:color w:val="0070C0"/>
          <w:sz w:val="28"/>
          <w:szCs w:val="28"/>
          <w:lang w:val="en-US"/>
        </w:rPr>
        <w:t xml:space="preserve"> </w:t>
      </w:r>
    </w:p>
    <w:p w:rsidR="00087B3F" w:rsidRPr="009146A0" w:rsidRDefault="00087B3F" w:rsidP="00087B3F">
      <w:pPr>
        <w:suppressAutoHyphens/>
        <w:spacing w:after="0" w:line="240" w:lineRule="auto"/>
        <w:jc w:val="both"/>
        <w:rPr>
          <w:rFonts w:ascii="Arial" w:eastAsia="Times New Roman" w:hAnsi="Arial" w:cs="Arial"/>
          <w:bCs/>
          <w:sz w:val="24"/>
          <w:szCs w:val="24"/>
          <w:lang w:val="en-US"/>
        </w:rPr>
      </w:pPr>
    </w:p>
    <w:p w:rsidR="00B33370" w:rsidRPr="00D75E47" w:rsidRDefault="005A0104" w:rsidP="00B33370">
      <w:pPr>
        <w:suppressAutoHyphens/>
        <w:spacing w:after="0" w:line="240" w:lineRule="auto"/>
        <w:ind w:firstLine="567"/>
        <w:jc w:val="both"/>
        <w:rPr>
          <w:rFonts w:ascii="Arial" w:eastAsia="Times New Roman" w:hAnsi="Arial" w:cs="Arial"/>
          <w:bCs/>
          <w:sz w:val="28"/>
          <w:szCs w:val="28"/>
          <w:lang w:val="en-US"/>
        </w:rPr>
      </w:pPr>
      <w:r>
        <w:rPr>
          <w:rFonts w:ascii="Arial" w:eastAsia="Times New Roman" w:hAnsi="Arial" w:cs="Arial"/>
          <w:bCs/>
          <w:sz w:val="28"/>
          <w:szCs w:val="28"/>
          <w:lang w:val="en-US"/>
        </w:rPr>
        <w:t xml:space="preserve">The text of your publication should be presented in an </w:t>
      </w:r>
      <w:r w:rsidR="00EF527F">
        <w:rPr>
          <w:rFonts w:ascii="Arial" w:eastAsia="Times New Roman" w:hAnsi="Arial" w:cs="Arial"/>
          <w:bCs/>
          <w:sz w:val="28"/>
          <w:szCs w:val="28"/>
          <w:lang w:val="en-US"/>
        </w:rPr>
        <w:t xml:space="preserve">electronic version </w:t>
      </w:r>
      <w:r w:rsidR="00087B3F" w:rsidRPr="005A0104">
        <w:rPr>
          <w:rFonts w:ascii="Arial" w:eastAsia="Times New Roman" w:hAnsi="Arial" w:cs="Arial"/>
          <w:bCs/>
          <w:sz w:val="28"/>
          <w:szCs w:val="28"/>
          <w:lang w:val="en-US"/>
        </w:rPr>
        <w:t>(</w:t>
      </w:r>
      <w:r w:rsidR="007E474C" w:rsidRPr="005A0104">
        <w:rPr>
          <w:rFonts w:ascii="Arial" w:eastAsia="Times New Roman" w:hAnsi="Arial" w:cs="Arial"/>
          <w:bCs/>
          <w:sz w:val="28"/>
          <w:szCs w:val="28"/>
          <w:lang w:val="en-US"/>
        </w:rPr>
        <w:t>Microsoft Word</w:t>
      </w:r>
      <w:r>
        <w:rPr>
          <w:rFonts w:ascii="Arial" w:eastAsia="Times New Roman" w:hAnsi="Arial" w:cs="Arial"/>
          <w:bCs/>
          <w:sz w:val="28"/>
          <w:szCs w:val="28"/>
          <w:lang w:val="en-US"/>
        </w:rPr>
        <w:t xml:space="preserve"> software</w:t>
      </w:r>
      <w:r w:rsidR="00087B3F" w:rsidRPr="005A0104">
        <w:rPr>
          <w:rFonts w:ascii="Arial" w:eastAsia="Times New Roman" w:hAnsi="Arial" w:cs="Arial"/>
          <w:bCs/>
          <w:sz w:val="28"/>
          <w:szCs w:val="28"/>
          <w:lang w:val="en-US"/>
        </w:rPr>
        <w:t>, 2</w:t>
      </w:r>
      <w:proofErr w:type="gramStart"/>
      <w:r w:rsidR="00E53EF8" w:rsidRPr="005A0104">
        <w:rPr>
          <w:rFonts w:ascii="Arial" w:eastAsia="Times New Roman" w:hAnsi="Arial" w:cs="Arial"/>
          <w:bCs/>
          <w:sz w:val="28"/>
          <w:szCs w:val="28"/>
          <w:lang w:val="en-US"/>
        </w:rPr>
        <w:t>,</w:t>
      </w:r>
      <w:r w:rsidR="00087B3F" w:rsidRPr="005A0104">
        <w:rPr>
          <w:rFonts w:ascii="Arial" w:eastAsia="Times New Roman" w:hAnsi="Arial" w:cs="Arial"/>
          <w:bCs/>
          <w:sz w:val="28"/>
          <w:szCs w:val="28"/>
          <w:lang w:val="en-US"/>
        </w:rPr>
        <w:t>5</w:t>
      </w:r>
      <w:proofErr w:type="gramEnd"/>
      <w:r w:rsidR="00087B3F" w:rsidRPr="005A0104">
        <w:rPr>
          <w:rFonts w:ascii="Arial" w:eastAsia="Times New Roman" w:hAnsi="Arial" w:cs="Arial"/>
          <w:bCs/>
          <w:sz w:val="28"/>
          <w:szCs w:val="28"/>
          <w:lang w:val="en-US"/>
        </w:rPr>
        <w:t xml:space="preserve"> </w:t>
      </w:r>
      <w:r w:rsidR="00D75E47">
        <w:rPr>
          <w:rFonts w:ascii="Arial" w:eastAsia="Times New Roman" w:hAnsi="Arial" w:cs="Arial"/>
          <w:bCs/>
          <w:sz w:val="28"/>
          <w:szCs w:val="28"/>
          <w:lang w:val="en-US"/>
        </w:rPr>
        <w:t>c</w:t>
      </w:r>
      <w:r w:rsidR="00D75E47" w:rsidRPr="00D75E47">
        <w:rPr>
          <w:rFonts w:ascii="Arial" w:eastAsia="Times New Roman" w:hAnsi="Arial" w:cs="Arial"/>
          <w:bCs/>
          <w:sz w:val="28"/>
          <w:szCs w:val="28"/>
          <w:lang w:val="en-US"/>
        </w:rPr>
        <w:t>m</w:t>
      </w:r>
      <w:r w:rsidR="00D75E47">
        <w:rPr>
          <w:rFonts w:ascii="Arial" w:eastAsia="Times New Roman" w:hAnsi="Arial" w:cs="Arial"/>
          <w:bCs/>
          <w:sz w:val="28"/>
          <w:szCs w:val="28"/>
          <w:lang w:val="en-US"/>
        </w:rPr>
        <w:t xml:space="preserve"> for top, bottom, left and right margin fields</w:t>
      </w:r>
      <w:r w:rsidR="00EF527F">
        <w:rPr>
          <w:rFonts w:ascii="Arial" w:eastAsia="Times New Roman" w:hAnsi="Arial" w:cs="Arial"/>
          <w:bCs/>
          <w:sz w:val="28"/>
          <w:szCs w:val="28"/>
          <w:lang w:val="en-US"/>
        </w:rPr>
        <w:t xml:space="preserve">, </w:t>
      </w:r>
      <w:r w:rsidR="00087B3F" w:rsidRPr="005A0104">
        <w:rPr>
          <w:rFonts w:ascii="Arial" w:eastAsia="Times New Roman" w:hAnsi="Arial" w:cs="Arial"/>
          <w:bCs/>
          <w:sz w:val="28"/>
          <w:szCs w:val="28"/>
          <w:lang w:val="en-US"/>
        </w:rPr>
        <w:t>Times New Roman</w:t>
      </w:r>
      <w:r w:rsidR="00EF527F">
        <w:rPr>
          <w:rFonts w:ascii="Arial" w:eastAsia="Times New Roman" w:hAnsi="Arial" w:cs="Arial"/>
          <w:bCs/>
          <w:sz w:val="28"/>
          <w:szCs w:val="28"/>
          <w:lang w:val="en-US"/>
        </w:rPr>
        <w:t xml:space="preserve"> for </w:t>
      </w:r>
      <w:r w:rsidR="00217834">
        <w:rPr>
          <w:rFonts w:ascii="Arial" w:eastAsia="Times New Roman" w:hAnsi="Arial" w:cs="Arial"/>
          <w:bCs/>
          <w:sz w:val="28"/>
          <w:szCs w:val="28"/>
          <w:lang w:val="en-US"/>
        </w:rPr>
        <w:t xml:space="preserve">the </w:t>
      </w:r>
      <w:r w:rsidR="00EF527F">
        <w:rPr>
          <w:rFonts w:ascii="Arial" w:eastAsia="Times New Roman" w:hAnsi="Arial" w:cs="Arial"/>
          <w:bCs/>
          <w:sz w:val="28"/>
          <w:szCs w:val="28"/>
          <w:lang w:val="en-US"/>
        </w:rPr>
        <w:t>font</w:t>
      </w:r>
      <w:r w:rsidR="00D75E47">
        <w:rPr>
          <w:rFonts w:ascii="Arial" w:eastAsia="Times New Roman" w:hAnsi="Arial" w:cs="Arial"/>
          <w:bCs/>
          <w:sz w:val="28"/>
          <w:szCs w:val="28"/>
          <w:lang w:val="en-US"/>
        </w:rPr>
        <w:t xml:space="preserve"> in size </w:t>
      </w:r>
      <w:r w:rsidR="00087B3F" w:rsidRPr="005A0104">
        <w:rPr>
          <w:rFonts w:ascii="Arial" w:eastAsia="Times New Roman" w:hAnsi="Arial" w:cs="Arial"/>
          <w:bCs/>
          <w:sz w:val="28"/>
          <w:szCs w:val="28"/>
          <w:lang w:val="en-US"/>
        </w:rPr>
        <w:t>14</w:t>
      </w:r>
      <w:r w:rsidR="00EF527F">
        <w:rPr>
          <w:rFonts w:ascii="Arial" w:eastAsia="Times New Roman" w:hAnsi="Arial" w:cs="Arial"/>
          <w:bCs/>
          <w:sz w:val="28"/>
          <w:szCs w:val="28"/>
          <w:lang w:val="en-US"/>
        </w:rPr>
        <w:t xml:space="preserve">, </w:t>
      </w:r>
      <w:r w:rsidR="00D75E47">
        <w:rPr>
          <w:rFonts w:ascii="Arial" w:eastAsia="Times New Roman" w:hAnsi="Arial" w:cs="Arial"/>
          <w:bCs/>
          <w:sz w:val="28"/>
          <w:szCs w:val="28"/>
          <w:lang w:val="en-US"/>
        </w:rPr>
        <w:t>single line spacing</w:t>
      </w:r>
      <w:r w:rsidR="00087B3F" w:rsidRPr="005A0104">
        <w:rPr>
          <w:rFonts w:ascii="Arial" w:eastAsia="Times New Roman" w:hAnsi="Arial" w:cs="Arial"/>
          <w:bCs/>
          <w:sz w:val="28"/>
          <w:szCs w:val="28"/>
          <w:lang w:val="en-US"/>
        </w:rPr>
        <w:t xml:space="preserve">). </w:t>
      </w:r>
      <w:r w:rsidR="00217834">
        <w:rPr>
          <w:rFonts w:ascii="Arial" w:eastAsia="Times New Roman" w:hAnsi="Arial" w:cs="Arial"/>
          <w:bCs/>
          <w:sz w:val="28"/>
          <w:szCs w:val="28"/>
          <w:lang w:val="en-US"/>
        </w:rPr>
        <w:t>The v</w:t>
      </w:r>
      <w:r w:rsidR="00EF527F">
        <w:rPr>
          <w:rFonts w:ascii="Arial" w:eastAsia="Times New Roman" w:hAnsi="Arial" w:cs="Arial"/>
          <w:bCs/>
          <w:sz w:val="28"/>
          <w:szCs w:val="28"/>
          <w:lang w:val="en-US"/>
        </w:rPr>
        <w:t>olume of publication</w:t>
      </w:r>
      <w:r w:rsidR="00124EE5" w:rsidRPr="00EF527F">
        <w:rPr>
          <w:rFonts w:ascii="Arial" w:eastAsia="Times New Roman" w:hAnsi="Arial" w:cs="Arial"/>
          <w:bCs/>
          <w:sz w:val="28"/>
          <w:szCs w:val="28"/>
          <w:lang w:val="en-US"/>
        </w:rPr>
        <w:t xml:space="preserve"> </w:t>
      </w:r>
      <w:r w:rsidR="00D75E47" w:rsidRPr="00D75E47">
        <w:rPr>
          <w:rFonts w:ascii="Arial" w:eastAsia="Times New Roman" w:hAnsi="Arial" w:cs="Arial"/>
          <w:bCs/>
          <w:sz w:val="28"/>
          <w:szCs w:val="28"/>
          <w:lang w:val="en-US"/>
        </w:rPr>
        <w:t>is no more than 5</w:t>
      </w:r>
      <w:r w:rsidR="00EF527F" w:rsidRPr="00D75E47">
        <w:rPr>
          <w:rFonts w:ascii="Arial" w:eastAsia="Times New Roman" w:hAnsi="Arial" w:cs="Arial"/>
          <w:bCs/>
          <w:sz w:val="28"/>
          <w:szCs w:val="28"/>
          <w:lang w:val="en-US"/>
        </w:rPr>
        <w:t xml:space="preserve"> pages</w:t>
      </w:r>
      <w:r w:rsidR="00124EE5" w:rsidRPr="00D75E47">
        <w:rPr>
          <w:rFonts w:ascii="Arial" w:eastAsia="Times New Roman" w:hAnsi="Arial" w:cs="Arial"/>
          <w:bCs/>
          <w:sz w:val="28"/>
          <w:szCs w:val="28"/>
          <w:lang w:val="en-US"/>
        </w:rPr>
        <w:t>.</w:t>
      </w:r>
    </w:p>
    <w:p w:rsidR="00B33370" w:rsidRPr="00D2520F" w:rsidRDefault="00D75E47" w:rsidP="00B33370">
      <w:pPr>
        <w:suppressAutoHyphens/>
        <w:spacing w:after="0" w:line="240" w:lineRule="auto"/>
        <w:ind w:firstLine="567"/>
        <w:jc w:val="both"/>
        <w:rPr>
          <w:rFonts w:ascii="Arial" w:eastAsia="Times New Roman" w:hAnsi="Arial" w:cs="Arial"/>
          <w:bCs/>
          <w:sz w:val="28"/>
          <w:szCs w:val="28"/>
          <w:lang w:val="en-US"/>
        </w:rPr>
      </w:pPr>
      <w:r>
        <w:rPr>
          <w:rFonts w:ascii="Arial" w:eastAsia="Times New Roman" w:hAnsi="Arial" w:cs="Arial"/>
          <w:bCs/>
          <w:sz w:val="28"/>
          <w:szCs w:val="28"/>
          <w:lang w:val="en-US"/>
        </w:rPr>
        <w:t>In</w:t>
      </w:r>
      <w:r w:rsidRPr="00D75E47">
        <w:rPr>
          <w:rFonts w:ascii="Arial" w:eastAsia="Times New Roman" w:hAnsi="Arial" w:cs="Arial"/>
          <w:bCs/>
          <w:sz w:val="28"/>
          <w:szCs w:val="28"/>
          <w:lang w:val="en-US"/>
        </w:rPr>
        <w:t xml:space="preserve"> </w:t>
      </w:r>
      <w:r>
        <w:rPr>
          <w:rFonts w:ascii="Arial" w:eastAsia="Times New Roman" w:hAnsi="Arial" w:cs="Arial"/>
          <w:bCs/>
          <w:sz w:val="28"/>
          <w:szCs w:val="28"/>
          <w:lang w:val="en-US"/>
        </w:rPr>
        <w:t>the</w:t>
      </w:r>
      <w:r w:rsidRPr="00D75E47">
        <w:rPr>
          <w:rFonts w:ascii="Arial" w:eastAsia="Times New Roman" w:hAnsi="Arial" w:cs="Arial"/>
          <w:bCs/>
          <w:sz w:val="28"/>
          <w:szCs w:val="28"/>
          <w:lang w:val="en-US"/>
        </w:rPr>
        <w:t xml:space="preserve"> </w:t>
      </w:r>
      <w:r>
        <w:rPr>
          <w:rFonts w:ascii="Arial" w:eastAsia="Times New Roman" w:hAnsi="Arial" w:cs="Arial"/>
          <w:bCs/>
          <w:sz w:val="28"/>
          <w:szCs w:val="28"/>
          <w:lang w:val="en-US"/>
        </w:rPr>
        <w:t>upper</w:t>
      </w:r>
      <w:r w:rsidRPr="00D75E47">
        <w:rPr>
          <w:rFonts w:ascii="Arial" w:eastAsia="Times New Roman" w:hAnsi="Arial" w:cs="Arial"/>
          <w:bCs/>
          <w:sz w:val="28"/>
          <w:szCs w:val="28"/>
          <w:lang w:val="en-US"/>
        </w:rPr>
        <w:t xml:space="preserve"> </w:t>
      </w:r>
      <w:r>
        <w:rPr>
          <w:rFonts w:ascii="Arial" w:eastAsia="Times New Roman" w:hAnsi="Arial" w:cs="Arial"/>
          <w:bCs/>
          <w:sz w:val="28"/>
          <w:szCs w:val="28"/>
          <w:lang w:val="en-US"/>
        </w:rPr>
        <w:t>left</w:t>
      </w:r>
      <w:r w:rsidRPr="00D75E47">
        <w:rPr>
          <w:rFonts w:ascii="Arial" w:eastAsia="Times New Roman" w:hAnsi="Arial" w:cs="Arial"/>
          <w:bCs/>
          <w:sz w:val="28"/>
          <w:szCs w:val="28"/>
          <w:lang w:val="en-US"/>
        </w:rPr>
        <w:t xml:space="preserve"> </w:t>
      </w:r>
      <w:r>
        <w:rPr>
          <w:rFonts w:ascii="Arial" w:eastAsia="Times New Roman" w:hAnsi="Arial" w:cs="Arial"/>
          <w:bCs/>
          <w:sz w:val="28"/>
          <w:szCs w:val="28"/>
          <w:lang w:val="en-US"/>
        </w:rPr>
        <w:t>corner,</w:t>
      </w:r>
      <w:r w:rsidRPr="00D75E47">
        <w:rPr>
          <w:rFonts w:ascii="Arial" w:eastAsia="Times New Roman" w:hAnsi="Arial" w:cs="Arial"/>
          <w:bCs/>
          <w:sz w:val="28"/>
          <w:szCs w:val="28"/>
          <w:lang w:val="en-US"/>
        </w:rPr>
        <w:t xml:space="preserve"> </w:t>
      </w:r>
      <w:r>
        <w:rPr>
          <w:rFonts w:ascii="Arial" w:eastAsia="Times New Roman" w:hAnsi="Arial" w:cs="Arial"/>
          <w:bCs/>
          <w:sz w:val="28"/>
          <w:szCs w:val="28"/>
          <w:lang w:val="en-US"/>
        </w:rPr>
        <w:t>you</w:t>
      </w:r>
      <w:r w:rsidRPr="00D75E47">
        <w:rPr>
          <w:rFonts w:ascii="Arial" w:eastAsia="Times New Roman" w:hAnsi="Arial" w:cs="Arial"/>
          <w:bCs/>
          <w:sz w:val="28"/>
          <w:szCs w:val="28"/>
          <w:lang w:val="en-US"/>
        </w:rPr>
        <w:t xml:space="preserve"> </w:t>
      </w:r>
      <w:r>
        <w:rPr>
          <w:rFonts w:ascii="Arial" w:eastAsia="Times New Roman" w:hAnsi="Arial" w:cs="Arial"/>
          <w:bCs/>
          <w:sz w:val="28"/>
          <w:szCs w:val="28"/>
          <w:lang w:val="en-US"/>
        </w:rPr>
        <w:t>should</w:t>
      </w:r>
      <w:r w:rsidRPr="00D75E47">
        <w:rPr>
          <w:rFonts w:ascii="Arial" w:eastAsia="Times New Roman" w:hAnsi="Arial" w:cs="Arial"/>
          <w:bCs/>
          <w:sz w:val="28"/>
          <w:szCs w:val="28"/>
          <w:lang w:val="en-US"/>
        </w:rPr>
        <w:t xml:space="preserve"> </w:t>
      </w:r>
      <w:r>
        <w:rPr>
          <w:rFonts w:ascii="Arial" w:eastAsia="Times New Roman" w:hAnsi="Arial" w:cs="Arial"/>
          <w:bCs/>
          <w:sz w:val="28"/>
          <w:szCs w:val="28"/>
          <w:lang w:val="en-US"/>
        </w:rPr>
        <w:t xml:space="preserve">put classification marks UDC (Universal Decimal Classification) and LBC (Library-Bibliographical Classification), which in Russian stand for </w:t>
      </w:r>
      <w:r w:rsidR="00AC7AFD">
        <w:rPr>
          <w:rFonts w:ascii="Arial" w:eastAsia="Times New Roman" w:hAnsi="Arial" w:cs="Arial"/>
          <w:bCs/>
          <w:sz w:val="28"/>
          <w:szCs w:val="28"/>
        </w:rPr>
        <w:t>УДК</w:t>
      </w:r>
      <w:r w:rsidR="00AC7AFD" w:rsidRPr="00D75E47">
        <w:rPr>
          <w:rFonts w:ascii="Arial" w:eastAsia="Times New Roman" w:hAnsi="Arial" w:cs="Arial"/>
          <w:bCs/>
          <w:sz w:val="28"/>
          <w:szCs w:val="28"/>
          <w:lang w:val="en-US"/>
        </w:rPr>
        <w:t>/</w:t>
      </w:r>
      <w:r w:rsidR="00AC7AFD">
        <w:rPr>
          <w:rFonts w:ascii="Arial" w:eastAsia="Times New Roman" w:hAnsi="Arial" w:cs="Arial"/>
          <w:bCs/>
          <w:sz w:val="28"/>
          <w:szCs w:val="28"/>
        </w:rPr>
        <w:t>ББК</w:t>
      </w:r>
      <w:r w:rsidR="00087B3F" w:rsidRPr="00D75E47">
        <w:rPr>
          <w:rFonts w:ascii="Arial" w:eastAsia="Times New Roman" w:hAnsi="Arial" w:cs="Arial"/>
          <w:bCs/>
          <w:sz w:val="28"/>
          <w:szCs w:val="28"/>
          <w:lang w:val="en-US"/>
        </w:rPr>
        <w:t xml:space="preserve">, </w:t>
      </w:r>
      <w:r>
        <w:rPr>
          <w:rFonts w:ascii="Arial" w:eastAsia="Times New Roman" w:hAnsi="Arial" w:cs="Arial"/>
          <w:bCs/>
          <w:sz w:val="28"/>
          <w:szCs w:val="28"/>
          <w:lang w:val="en-US"/>
        </w:rPr>
        <w:t xml:space="preserve">in the upper right corner you </w:t>
      </w:r>
      <w:r w:rsidR="000876F2">
        <w:rPr>
          <w:rFonts w:ascii="Arial" w:eastAsia="Times New Roman" w:hAnsi="Arial" w:cs="Arial"/>
          <w:bCs/>
          <w:sz w:val="28"/>
          <w:szCs w:val="28"/>
          <w:lang w:val="en-US"/>
        </w:rPr>
        <w:t>should put the full name of the</w:t>
      </w:r>
      <w:r>
        <w:rPr>
          <w:rFonts w:ascii="Arial" w:eastAsia="Times New Roman" w:hAnsi="Arial" w:cs="Arial"/>
          <w:bCs/>
          <w:sz w:val="28"/>
          <w:szCs w:val="28"/>
          <w:lang w:val="en-US"/>
        </w:rPr>
        <w:t xml:space="preserve"> author in </w:t>
      </w:r>
      <w:r w:rsidRPr="00DA6D3D">
        <w:rPr>
          <w:rFonts w:ascii="Arial" w:eastAsia="Times New Roman" w:hAnsi="Arial" w:cs="Arial"/>
          <w:b/>
          <w:bCs/>
          <w:i/>
          <w:sz w:val="28"/>
          <w:szCs w:val="28"/>
          <w:lang w:val="en-US"/>
        </w:rPr>
        <w:t>bold, italic</w:t>
      </w:r>
      <w:r>
        <w:rPr>
          <w:rFonts w:ascii="Arial" w:eastAsia="Times New Roman" w:hAnsi="Arial" w:cs="Arial"/>
          <w:bCs/>
          <w:sz w:val="28"/>
          <w:szCs w:val="28"/>
          <w:lang w:val="en-US"/>
        </w:rPr>
        <w:t xml:space="preserve">. </w:t>
      </w:r>
      <w:r w:rsidR="00D2520F">
        <w:rPr>
          <w:rFonts w:ascii="Arial" w:eastAsia="Times New Roman" w:hAnsi="Arial" w:cs="Arial"/>
          <w:bCs/>
          <w:sz w:val="28"/>
          <w:szCs w:val="28"/>
          <w:lang w:val="en-US"/>
        </w:rPr>
        <w:t>It</w:t>
      </w:r>
      <w:r w:rsidR="00D2520F" w:rsidRPr="00D2520F">
        <w:rPr>
          <w:rFonts w:ascii="Arial" w:eastAsia="Times New Roman" w:hAnsi="Arial" w:cs="Arial"/>
          <w:bCs/>
          <w:sz w:val="28"/>
          <w:szCs w:val="28"/>
          <w:lang w:val="en-US"/>
        </w:rPr>
        <w:t xml:space="preserve"> </w:t>
      </w:r>
      <w:r w:rsidR="00D2520F">
        <w:rPr>
          <w:rFonts w:ascii="Arial" w:eastAsia="Times New Roman" w:hAnsi="Arial" w:cs="Arial"/>
          <w:bCs/>
          <w:sz w:val="28"/>
          <w:szCs w:val="28"/>
          <w:lang w:val="en-US"/>
        </w:rPr>
        <w:t>is</w:t>
      </w:r>
      <w:r w:rsidR="00D2520F" w:rsidRPr="00D2520F">
        <w:rPr>
          <w:rFonts w:ascii="Arial" w:eastAsia="Times New Roman" w:hAnsi="Arial" w:cs="Arial"/>
          <w:bCs/>
          <w:sz w:val="28"/>
          <w:szCs w:val="28"/>
          <w:lang w:val="en-US"/>
        </w:rPr>
        <w:t xml:space="preserve"> </w:t>
      </w:r>
      <w:r w:rsidR="00D2520F">
        <w:rPr>
          <w:rFonts w:ascii="Arial" w:eastAsia="Times New Roman" w:hAnsi="Arial" w:cs="Arial"/>
          <w:bCs/>
          <w:sz w:val="28"/>
          <w:szCs w:val="28"/>
          <w:lang w:val="en-US"/>
        </w:rPr>
        <w:t>obligatory</w:t>
      </w:r>
      <w:r w:rsidR="00D2520F" w:rsidRPr="00D2520F">
        <w:rPr>
          <w:rFonts w:ascii="Arial" w:eastAsia="Times New Roman" w:hAnsi="Arial" w:cs="Arial"/>
          <w:bCs/>
          <w:sz w:val="28"/>
          <w:szCs w:val="28"/>
          <w:lang w:val="en-US"/>
        </w:rPr>
        <w:t xml:space="preserve"> </w:t>
      </w:r>
      <w:r w:rsidR="00D2520F">
        <w:rPr>
          <w:rFonts w:ascii="Arial" w:eastAsia="Times New Roman" w:hAnsi="Arial" w:cs="Arial"/>
          <w:bCs/>
          <w:sz w:val="28"/>
          <w:szCs w:val="28"/>
          <w:lang w:val="en-US"/>
        </w:rPr>
        <w:t>to</w:t>
      </w:r>
      <w:r w:rsidR="00D2520F" w:rsidRPr="00D2520F">
        <w:rPr>
          <w:rFonts w:ascii="Arial" w:eastAsia="Times New Roman" w:hAnsi="Arial" w:cs="Arial"/>
          <w:bCs/>
          <w:sz w:val="28"/>
          <w:szCs w:val="28"/>
          <w:lang w:val="en-US"/>
        </w:rPr>
        <w:t xml:space="preserve"> </w:t>
      </w:r>
      <w:r w:rsidR="00D2520F">
        <w:rPr>
          <w:rFonts w:ascii="Arial" w:eastAsia="Times New Roman" w:hAnsi="Arial" w:cs="Arial"/>
          <w:bCs/>
          <w:sz w:val="28"/>
          <w:szCs w:val="28"/>
          <w:lang w:val="en-US"/>
        </w:rPr>
        <w:t>put</w:t>
      </w:r>
      <w:r w:rsidR="00D2520F" w:rsidRPr="00D2520F">
        <w:rPr>
          <w:rFonts w:ascii="Arial" w:eastAsia="Times New Roman" w:hAnsi="Arial" w:cs="Arial"/>
          <w:bCs/>
          <w:sz w:val="28"/>
          <w:szCs w:val="28"/>
          <w:lang w:val="en-US"/>
        </w:rPr>
        <w:t xml:space="preserve"> </w:t>
      </w:r>
      <w:r w:rsidR="00D2520F">
        <w:rPr>
          <w:rFonts w:ascii="Arial" w:eastAsia="Times New Roman" w:hAnsi="Arial" w:cs="Arial"/>
          <w:bCs/>
          <w:sz w:val="28"/>
          <w:szCs w:val="28"/>
          <w:lang w:val="en-US"/>
        </w:rPr>
        <w:t>down</w:t>
      </w:r>
      <w:r w:rsidR="00D2520F" w:rsidRPr="00D2520F">
        <w:rPr>
          <w:rFonts w:ascii="Arial" w:eastAsia="Times New Roman" w:hAnsi="Arial" w:cs="Arial"/>
          <w:bCs/>
          <w:sz w:val="28"/>
          <w:szCs w:val="28"/>
          <w:lang w:val="en-US"/>
        </w:rPr>
        <w:t xml:space="preserve"> </w:t>
      </w:r>
      <w:r w:rsidR="00D2520F">
        <w:rPr>
          <w:rFonts w:ascii="Arial" w:eastAsia="Times New Roman" w:hAnsi="Arial" w:cs="Arial"/>
          <w:bCs/>
          <w:sz w:val="28"/>
          <w:szCs w:val="28"/>
          <w:lang w:val="en-US"/>
        </w:rPr>
        <w:t>the</w:t>
      </w:r>
      <w:r w:rsidR="00D2520F" w:rsidRPr="00D2520F">
        <w:rPr>
          <w:rFonts w:ascii="Arial" w:eastAsia="Times New Roman" w:hAnsi="Arial" w:cs="Arial"/>
          <w:bCs/>
          <w:sz w:val="28"/>
          <w:szCs w:val="28"/>
          <w:lang w:val="en-US"/>
        </w:rPr>
        <w:t xml:space="preserve"> </w:t>
      </w:r>
      <w:r w:rsidR="00D2520F">
        <w:rPr>
          <w:rFonts w:ascii="Arial" w:eastAsia="Times New Roman" w:hAnsi="Arial" w:cs="Arial"/>
          <w:bCs/>
          <w:sz w:val="28"/>
          <w:szCs w:val="28"/>
          <w:lang w:val="en-US"/>
        </w:rPr>
        <w:t>organization</w:t>
      </w:r>
      <w:r w:rsidR="00D2520F" w:rsidRPr="00D2520F">
        <w:rPr>
          <w:rFonts w:ascii="Arial" w:eastAsia="Times New Roman" w:hAnsi="Arial" w:cs="Arial"/>
          <w:bCs/>
          <w:sz w:val="28"/>
          <w:szCs w:val="28"/>
          <w:lang w:val="en-US"/>
        </w:rPr>
        <w:t xml:space="preserve"> </w:t>
      </w:r>
      <w:r w:rsidR="00D2520F">
        <w:rPr>
          <w:rFonts w:ascii="Arial" w:eastAsia="Times New Roman" w:hAnsi="Arial" w:cs="Arial"/>
          <w:bCs/>
          <w:sz w:val="28"/>
          <w:szCs w:val="28"/>
          <w:lang w:val="en-US"/>
        </w:rPr>
        <w:t>that</w:t>
      </w:r>
      <w:r w:rsidR="00D2520F" w:rsidRPr="00D2520F">
        <w:rPr>
          <w:rFonts w:ascii="Arial" w:eastAsia="Times New Roman" w:hAnsi="Arial" w:cs="Arial"/>
          <w:bCs/>
          <w:sz w:val="28"/>
          <w:szCs w:val="28"/>
          <w:lang w:val="en-US"/>
        </w:rPr>
        <w:t xml:space="preserve"> </w:t>
      </w:r>
      <w:r w:rsidR="00D2520F">
        <w:rPr>
          <w:rFonts w:ascii="Arial" w:eastAsia="Times New Roman" w:hAnsi="Arial" w:cs="Arial"/>
          <w:bCs/>
          <w:sz w:val="28"/>
          <w:szCs w:val="28"/>
          <w:lang w:val="en-US"/>
        </w:rPr>
        <w:t>the</w:t>
      </w:r>
      <w:r w:rsidR="00D2520F" w:rsidRPr="00D2520F">
        <w:rPr>
          <w:rFonts w:ascii="Arial" w:eastAsia="Times New Roman" w:hAnsi="Arial" w:cs="Arial"/>
          <w:bCs/>
          <w:sz w:val="28"/>
          <w:szCs w:val="28"/>
          <w:lang w:val="en-US"/>
        </w:rPr>
        <w:t xml:space="preserve"> </w:t>
      </w:r>
      <w:r w:rsidR="00D2520F">
        <w:rPr>
          <w:rFonts w:ascii="Arial" w:eastAsia="Times New Roman" w:hAnsi="Arial" w:cs="Arial"/>
          <w:bCs/>
          <w:sz w:val="28"/>
          <w:szCs w:val="28"/>
          <w:lang w:val="en-US"/>
        </w:rPr>
        <w:t>author represents, as</w:t>
      </w:r>
      <w:r w:rsidR="00D2520F" w:rsidRPr="00D2520F">
        <w:rPr>
          <w:rFonts w:ascii="Arial" w:eastAsia="Times New Roman" w:hAnsi="Arial" w:cs="Arial"/>
          <w:bCs/>
          <w:sz w:val="28"/>
          <w:szCs w:val="28"/>
          <w:lang w:val="en-US"/>
        </w:rPr>
        <w:t xml:space="preserve"> </w:t>
      </w:r>
      <w:r w:rsidR="00D2520F">
        <w:rPr>
          <w:rFonts w:ascii="Arial" w:eastAsia="Times New Roman" w:hAnsi="Arial" w:cs="Arial"/>
          <w:bCs/>
          <w:sz w:val="28"/>
          <w:szCs w:val="28"/>
          <w:lang w:val="en-US"/>
        </w:rPr>
        <w:t>well</w:t>
      </w:r>
      <w:r w:rsidR="00D2520F" w:rsidRPr="00D2520F">
        <w:rPr>
          <w:rFonts w:ascii="Arial" w:eastAsia="Times New Roman" w:hAnsi="Arial" w:cs="Arial"/>
          <w:bCs/>
          <w:sz w:val="28"/>
          <w:szCs w:val="28"/>
          <w:lang w:val="en-US"/>
        </w:rPr>
        <w:t xml:space="preserve"> </w:t>
      </w:r>
      <w:r w:rsidR="00D2520F">
        <w:rPr>
          <w:rFonts w:ascii="Arial" w:eastAsia="Times New Roman" w:hAnsi="Arial" w:cs="Arial"/>
          <w:bCs/>
          <w:sz w:val="28"/>
          <w:szCs w:val="28"/>
          <w:lang w:val="en-US"/>
        </w:rPr>
        <w:t>as</w:t>
      </w:r>
      <w:r w:rsidR="00D2520F" w:rsidRPr="00D2520F">
        <w:rPr>
          <w:rFonts w:ascii="Arial" w:eastAsia="Times New Roman" w:hAnsi="Arial" w:cs="Arial"/>
          <w:bCs/>
          <w:sz w:val="28"/>
          <w:szCs w:val="28"/>
          <w:lang w:val="en-US"/>
        </w:rPr>
        <w:t xml:space="preserve"> </w:t>
      </w:r>
      <w:r w:rsidR="00D2520F">
        <w:rPr>
          <w:rFonts w:ascii="Arial" w:eastAsia="Times New Roman" w:hAnsi="Arial" w:cs="Arial"/>
          <w:bCs/>
          <w:sz w:val="28"/>
          <w:szCs w:val="28"/>
          <w:lang w:val="en-US"/>
        </w:rPr>
        <w:t>the</w:t>
      </w:r>
      <w:r w:rsidR="00D2520F" w:rsidRPr="00D2520F">
        <w:rPr>
          <w:rFonts w:ascii="Arial" w:eastAsia="Times New Roman" w:hAnsi="Arial" w:cs="Arial"/>
          <w:bCs/>
          <w:sz w:val="28"/>
          <w:szCs w:val="28"/>
          <w:lang w:val="en-US"/>
        </w:rPr>
        <w:t xml:space="preserve"> </w:t>
      </w:r>
      <w:r w:rsidR="00D2520F">
        <w:rPr>
          <w:rFonts w:ascii="Arial" w:eastAsia="Times New Roman" w:hAnsi="Arial" w:cs="Arial"/>
          <w:bCs/>
          <w:sz w:val="28"/>
          <w:szCs w:val="28"/>
          <w:lang w:val="en-US"/>
        </w:rPr>
        <w:t>city</w:t>
      </w:r>
      <w:r w:rsidR="00D2520F" w:rsidRPr="00D2520F">
        <w:rPr>
          <w:rFonts w:ascii="Arial" w:eastAsia="Times New Roman" w:hAnsi="Arial" w:cs="Arial"/>
          <w:bCs/>
          <w:sz w:val="28"/>
          <w:szCs w:val="28"/>
          <w:lang w:val="en-US"/>
        </w:rPr>
        <w:t xml:space="preserve"> </w:t>
      </w:r>
      <w:r w:rsidR="00D2520F">
        <w:rPr>
          <w:rFonts w:ascii="Arial" w:eastAsia="Times New Roman" w:hAnsi="Arial" w:cs="Arial"/>
          <w:bCs/>
          <w:sz w:val="28"/>
          <w:szCs w:val="28"/>
          <w:lang w:val="en-US"/>
        </w:rPr>
        <w:t>and</w:t>
      </w:r>
      <w:r w:rsidR="00D2520F" w:rsidRPr="00D2520F">
        <w:rPr>
          <w:rFonts w:ascii="Arial" w:eastAsia="Times New Roman" w:hAnsi="Arial" w:cs="Arial"/>
          <w:bCs/>
          <w:sz w:val="28"/>
          <w:szCs w:val="28"/>
          <w:lang w:val="en-US"/>
        </w:rPr>
        <w:t xml:space="preserve"> </w:t>
      </w:r>
      <w:r w:rsidR="00D2520F">
        <w:rPr>
          <w:rFonts w:ascii="Arial" w:eastAsia="Times New Roman" w:hAnsi="Arial" w:cs="Arial"/>
          <w:bCs/>
          <w:sz w:val="28"/>
          <w:szCs w:val="28"/>
          <w:lang w:val="en-US"/>
        </w:rPr>
        <w:t>country</w:t>
      </w:r>
      <w:r w:rsidR="00D2520F" w:rsidRPr="00D2520F">
        <w:rPr>
          <w:rFonts w:ascii="Arial" w:eastAsia="Times New Roman" w:hAnsi="Arial" w:cs="Arial"/>
          <w:bCs/>
          <w:sz w:val="28"/>
          <w:szCs w:val="28"/>
          <w:lang w:val="en-US"/>
        </w:rPr>
        <w:t xml:space="preserve"> (</w:t>
      </w:r>
      <w:r w:rsidR="00D2520F" w:rsidRPr="00DA6D3D">
        <w:rPr>
          <w:rFonts w:ascii="Arial" w:eastAsia="Times New Roman" w:hAnsi="Arial" w:cs="Arial"/>
          <w:bCs/>
          <w:i/>
          <w:sz w:val="28"/>
          <w:szCs w:val="28"/>
          <w:lang w:val="en-US"/>
        </w:rPr>
        <w:t>all in italic</w:t>
      </w:r>
      <w:r w:rsidR="00D2520F" w:rsidRPr="00D2520F">
        <w:rPr>
          <w:rFonts w:ascii="Arial" w:eastAsia="Times New Roman" w:hAnsi="Arial" w:cs="Arial"/>
          <w:bCs/>
          <w:sz w:val="28"/>
          <w:szCs w:val="28"/>
          <w:lang w:val="en-US"/>
        </w:rPr>
        <w:t>)</w:t>
      </w:r>
      <w:r w:rsidR="00D2520F">
        <w:rPr>
          <w:rFonts w:ascii="Arial" w:eastAsia="Times New Roman" w:hAnsi="Arial" w:cs="Arial"/>
          <w:bCs/>
          <w:sz w:val="28"/>
          <w:szCs w:val="28"/>
          <w:lang w:val="en-US"/>
        </w:rPr>
        <w:t>. Then</w:t>
      </w:r>
      <w:r w:rsidR="00D2520F" w:rsidRPr="00D2520F">
        <w:rPr>
          <w:rFonts w:ascii="Arial" w:eastAsia="Times New Roman" w:hAnsi="Arial" w:cs="Arial"/>
          <w:bCs/>
          <w:sz w:val="28"/>
          <w:szCs w:val="28"/>
          <w:lang w:val="en-US"/>
        </w:rPr>
        <w:t xml:space="preserve"> </w:t>
      </w:r>
      <w:r w:rsidR="00D2520F">
        <w:rPr>
          <w:rFonts w:ascii="Arial" w:eastAsia="Times New Roman" w:hAnsi="Arial" w:cs="Arial"/>
          <w:bCs/>
          <w:sz w:val="28"/>
          <w:szCs w:val="28"/>
          <w:lang w:val="en-US"/>
        </w:rPr>
        <w:t>in</w:t>
      </w:r>
      <w:r w:rsidR="00D2520F" w:rsidRPr="00D2520F">
        <w:rPr>
          <w:rFonts w:ascii="Arial" w:eastAsia="Times New Roman" w:hAnsi="Arial" w:cs="Arial"/>
          <w:bCs/>
          <w:sz w:val="28"/>
          <w:szCs w:val="28"/>
          <w:lang w:val="en-US"/>
        </w:rPr>
        <w:t xml:space="preserve"> </w:t>
      </w:r>
      <w:r w:rsidR="00D2520F">
        <w:rPr>
          <w:rFonts w:ascii="Arial" w:eastAsia="Times New Roman" w:hAnsi="Arial" w:cs="Arial"/>
          <w:bCs/>
          <w:sz w:val="28"/>
          <w:szCs w:val="28"/>
          <w:lang w:val="en-US"/>
        </w:rPr>
        <w:t>single</w:t>
      </w:r>
      <w:r w:rsidR="00D2520F" w:rsidRPr="00D2520F">
        <w:rPr>
          <w:rFonts w:ascii="Arial" w:eastAsia="Times New Roman" w:hAnsi="Arial" w:cs="Arial"/>
          <w:bCs/>
          <w:sz w:val="28"/>
          <w:szCs w:val="28"/>
          <w:lang w:val="en-US"/>
        </w:rPr>
        <w:t xml:space="preserve"> </w:t>
      </w:r>
      <w:r w:rsidR="00D2520F">
        <w:rPr>
          <w:rFonts w:ascii="Arial" w:eastAsia="Times New Roman" w:hAnsi="Arial" w:cs="Arial"/>
          <w:bCs/>
          <w:sz w:val="28"/>
          <w:szCs w:val="28"/>
          <w:lang w:val="en-US"/>
        </w:rPr>
        <w:t>line</w:t>
      </w:r>
      <w:r w:rsidR="00D2520F" w:rsidRPr="00D2520F">
        <w:rPr>
          <w:rFonts w:ascii="Arial" w:eastAsia="Times New Roman" w:hAnsi="Arial" w:cs="Arial"/>
          <w:bCs/>
          <w:sz w:val="28"/>
          <w:szCs w:val="28"/>
          <w:lang w:val="en-US"/>
        </w:rPr>
        <w:t xml:space="preserve"> </w:t>
      </w:r>
      <w:r w:rsidR="00D2520F">
        <w:rPr>
          <w:rFonts w:ascii="Arial" w:eastAsia="Times New Roman" w:hAnsi="Arial" w:cs="Arial"/>
          <w:bCs/>
          <w:sz w:val="28"/>
          <w:szCs w:val="28"/>
          <w:lang w:val="en-US"/>
        </w:rPr>
        <w:t>spacing</w:t>
      </w:r>
      <w:r w:rsidR="00D2520F" w:rsidRPr="00D2520F">
        <w:rPr>
          <w:rFonts w:ascii="Arial" w:eastAsia="Times New Roman" w:hAnsi="Arial" w:cs="Arial"/>
          <w:bCs/>
          <w:sz w:val="28"/>
          <w:szCs w:val="28"/>
          <w:lang w:val="en-US"/>
        </w:rPr>
        <w:t xml:space="preserve"> </w:t>
      </w:r>
      <w:r w:rsidR="00D2520F">
        <w:rPr>
          <w:rFonts w:ascii="Arial" w:eastAsia="Times New Roman" w:hAnsi="Arial" w:cs="Arial"/>
          <w:bCs/>
          <w:sz w:val="28"/>
          <w:szCs w:val="28"/>
          <w:lang w:val="en-US"/>
        </w:rPr>
        <w:t>put</w:t>
      </w:r>
      <w:r w:rsidR="00D2520F" w:rsidRPr="00D2520F">
        <w:rPr>
          <w:rFonts w:ascii="Arial" w:eastAsia="Times New Roman" w:hAnsi="Arial" w:cs="Arial"/>
          <w:bCs/>
          <w:sz w:val="28"/>
          <w:szCs w:val="28"/>
          <w:lang w:val="en-US"/>
        </w:rPr>
        <w:t xml:space="preserve"> </w:t>
      </w:r>
      <w:r w:rsidR="00D2520F">
        <w:rPr>
          <w:rFonts w:ascii="Arial" w:eastAsia="Times New Roman" w:hAnsi="Arial" w:cs="Arial"/>
          <w:bCs/>
          <w:sz w:val="28"/>
          <w:szCs w:val="28"/>
          <w:lang w:val="en-US"/>
        </w:rPr>
        <w:t xml:space="preserve">down the full title of the </w:t>
      </w:r>
      <w:r w:rsidR="00D2520F" w:rsidRPr="000876F2">
        <w:rPr>
          <w:rFonts w:ascii="Arial" w:eastAsia="Times New Roman" w:hAnsi="Arial" w:cs="Arial"/>
          <w:bCs/>
          <w:sz w:val="28"/>
          <w:szCs w:val="28"/>
          <w:lang w:val="en-US"/>
        </w:rPr>
        <w:t>article</w:t>
      </w:r>
      <w:r w:rsidR="00217834">
        <w:rPr>
          <w:rFonts w:ascii="Arial" w:eastAsia="Times New Roman" w:hAnsi="Arial" w:cs="Arial"/>
          <w:bCs/>
          <w:sz w:val="28"/>
          <w:szCs w:val="28"/>
          <w:lang w:val="en-US"/>
        </w:rPr>
        <w:t xml:space="preserve"> in the centre</w:t>
      </w:r>
      <w:r w:rsidR="00D2520F">
        <w:rPr>
          <w:rFonts w:ascii="Arial" w:eastAsia="Times New Roman" w:hAnsi="Arial" w:cs="Arial"/>
          <w:bCs/>
          <w:sz w:val="28"/>
          <w:szCs w:val="28"/>
          <w:lang w:val="en-US"/>
        </w:rPr>
        <w:t xml:space="preserve"> of the document in </w:t>
      </w:r>
      <w:r w:rsidR="00D2520F" w:rsidRPr="00F57737">
        <w:rPr>
          <w:rFonts w:ascii="Arial" w:eastAsia="Times New Roman" w:hAnsi="Arial" w:cs="Arial"/>
          <w:b/>
          <w:bCs/>
          <w:sz w:val="28"/>
          <w:szCs w:val="28"/>
          <w:lang w:val="en-US"/>
        </w:rPr>
        <w:t>uppercase, bold</w:t>
      </w:r>
      <w:r w:rsidR="00D2520F">
        <w:rPr>
          <w:rFonts w:ascii="Arial" w:eastAsia="Times New Roman" w:hAnsi="Arial" w:cs="Arial"/>
          <w:bCs/>
          <w:sz w:val="28"/>
          <w:szCs w:val="28"/>
          <w:lang w:val="en-US"/>
        </w:rPr>
        <w:t>. Down</w:t>
      </w:r>
      <w:r w:rsidR="00D2520F" w:rsidRPr="00D2520F">
        <w:rPr>
          <w:rFonts w:ascii="Arial" w:eastAsia="Times New Roman" w:hAnsi="Arial" w:cs="Arial"/>
          <w:bCs/>
          <w:sz w:val="28"/>
          <w:szCs w:val="28"/>
          <w:lang w:val="en-US"/>
        </w:rPr>
        <w:t xml:space="preserve"> </w:t>
      </w:r>
      <w:r w:rsidR="00D2520F">
        <w:rPr>
          <w:rFonts w:ascii="Arial" w:eastAsia="Times New Roman" w:hAnsi="Arial" w:cs="Arial"/>
          <w:bCs/>
          <w:sz w:val="28"/>
          <w:szCs w:val="28"/>
          <w:lang w:val="en-US"/>
        </w:rPr>
        <w:t>below</w:t>
      </w:r>
      <w:r w:rsidR="00D2520F" w:rsidRPr="00D2520F">
        <w:rPr>
          <w:rFonts w:ascii="Arial" w:eastAsia="Times New Roman" w:hAnsi="Arial" w:cs="Arial"/>
          <w:bCs/>
          <w:sz w:val="28"/>
          <w:szCs w:val="28"/>
          <w:lang w:val="en-US"/>
        </w:rPr>
        <w:t xml:space="preserve"> </w:t>
      </w:r>
      <w:r w:rsidR="00D2520F">
        <w:rPr>
          <w:rFonts w:ascii="Arial" w:eastAsia="Times New Roman" w:hAnsi="Arial" w:cs="Arial"/>
          <w:bCs/>
          <w:sz w:val="28"/>
          <w:szCs w:val="28"/>
          <w:lang w:val="en-US"/>
        </w:rPr>
        <w:t>you</w:t>
      </w:r>
      <w:r w:rsidR="00D2520F" w:rsidRPr="00D2520F">
        <w:rPr>
          <w:rFonts w:ascii="Arial" w:eastAsia="Times New Roman" w:hAnsi="Arial" w:cs="Arial"/>
          <w:bCs/>
          <w:sz w:val="28"/>
          <w:szCs w:val="28"/>
          <w:lang w:val="en-US"/>
        </w:rPr>
        <w:t xml:space="preserve"> </w:t>
      </w:r>
      <w:r w:rsidR="00D2520F">
        <w:rPr>
          <w:rFonts w:ascii="Arial" w:eastAsia="Times New Roman" w:hAnsi="Arial" w:cs="Arial"/>
          <w:bCs/>
          <w:sz w:val="28"/>
          <w:szCs w:val="28"/>
          <w:lang w:val="en-US"/>
        </w:rPr>
        <w:t>should</w:t>
      </w:r>
      <w:r w:rsidR="00D2520F" w:rsidRPr="00D2520F">
        <w:rPr>
          <w:rFonts w:ascii="Arial" w:eastAsia="Times New Roman" w:hAnsi="Arial" w:cs="Arial"/>
          <w:bCs/>
          <w:sz w:val="28"/>
          <w:szCs w:val="28"/>
          <w:lang w:val="en-US"/>
        </w:rPr>
        <w:t xml:space="preserve"> </w:t>
      </w:r>
      <w:r w:rsidR="00D2520F">
        <w:rPr>
          <w:rFonts w:ascii="Arial" w:eastAsia="Times New Roman" w:hAnsi="Arial" w:cs="Arial"/>
          <w:bCs/>
          <w:sz w:val="28"/>
          <w:szCs w:val="28"/>
          <w:lang w:val="en-US"/>
        </w:rPr>
        <w:t>put</w:t>
      </w:r>
      <w:r w:rsidR="00D2520F" w:rsidRPr="00D2520F">
        <w:rPr>
          <w:rFonts w:ascii="Arial" w:eastAsia="Times New Roman" w:hAnsi="Arial" w:cs="Arial"/>
          <w:bCs/>
          <w:sz w:val="28"/>
          <w:szCs w:val="28"/>
          <w:lang w:val="en-US"/>
        </w:rPr>
        <w:t xml:space="preserve"> </w:t>
      </w:r>
      <w:r w:rsidR="00D2520F">
        <w:rPr>
          <w:rFonts w:ascii="Arial" w:eastAsia="Times New Roman" w:hAnsi="Arial" w:cs="Arial"/>
          <w:bCs/>
          <w:sz w:val="28"/>
          <w:szCs w:val="28"/>
          <w:lang w:val="en-US"/>
        </w:rPr>
        <w:t>the</w:t>
      </w:r>
      <w:r w:rsidR="00D2520F" w:rsidRPr="00D2520F">
        <w:rPr>
          <w:rFonts w:ascii="Arial" w:eastAsia="Times New Roman" w:hAnsi="Arial" w:cs="Arial"/>
          <w:bCs/>
          <w:sz w:val="28"/>
          <w:szCs w:val="28"/>
          <w:lang w:val="en-US"/>
        </w:rPr>
        <w:t xml:space="preserve"> </w:t>
      </w:r>
      <w:r w:rsidR="00D2520F">
        <w:rPr>
          <w:rFonts w:ascii="Arial" w:eastAsia="Times New Roman" w:hAnsi="Arial" w:cs="Arial"/>
          <w:bCs/>
          <w:sz w:val="28"/>
          <w:szCs w:val="28"/>
          <w:lang w:val="en-US"/>
        </w:rPr>
        <w:t xml:space="preserve">abstract and key words of the </w:t>
      </w:r>
      <w:r w:rsidR="00D2520F" w:rsidRPr="007A4245">
        <w:rPr>
          <w:rFonts w:ascii="Arial" w:eastAsia="Times New Roman" w:hAnsi="Arial" w:cs="Arial"/>
          <w:bCs/>
          <w:sz w:val="28"/>
          <w:szCs w:val="28"/>
          <w:lang w:val="en-US"/>
        </w:rPr>
        <w:t>article</w:t>
      </w:r>
      <w:r w:rsidR="00D2520F">
        <w:rPr>
          <w:rFonts w:ascii="Arial" w:eastAsia="Times New Roman" w:hAnsi="Arial" w:cs="Arial"/>
          <w:bCs/>
          <w:sz w:val="28"/>
          <w:szCs w:val="28"/>
          <w:lang w:val="en-US"/>
        </w:rPr>
        <w:t xml:space="preserve"> and their English translation. </w:t>
      </w:r>
    </w:p>
    <w:p w:rsidR="009379F2" w:rsidRPr="00806CEB" w:rsidRDefault="00D2520F" w:rsidP="00B33370">
      <w:pPr>
        <w:suppressAutoHyphens/>
        <w:spacing w:after="0" w:line="240" w:lineRule="auto"/>
        <w:ind w:firstLine="567"/>
        <w:jc w:val="both"/>
        <w:rPr>
          <w:rFonts w:ascii="Arial" w:eastAsia="Times New Roman" w:hAnsi="Arial" w:cs="Arial"/>
          <w:bCs/>
          <w:sz w:val="28"/>
          <w:szCs w:val="28"/>
          <w:lang w:val="en-US"/>
        </w:rPr>
      </w:pPr>
      <w:r>
        <w:rPr>
          <w:rFonts w:ascii="Arial" w:eastAsia="Times New Roman" w:hAnsi="Arial" w:cs="Arial"/>
          <w:bCs/>
          <w:sz w:val="28"/>
          <w:szCs w:val="28"/>
          <w:lang w:val="en-US"/>
        </w:rPr>
        <w:t>The</w:t>
      </w:r>
      <w:r w:rsidRPr="00D13BA2">
        <w:rPr>
          <w:rFonts w:ascii="Arial" w:eastAsia="Times New Roman" w:hAnsi="Arial" w:cs="Arial"/>
          <w:bCs/>
          <w:sz w:val="28"/>
          <w:szCs w:val="28"/>
          <w:lang w:val="en-US"/>
        </w:rPr>
        <w:t xml:space="preserve"> </w:t>
      </w:r>
      <w:r>
        <w:rPr>
          <w:rFonts w:ascii="Arial" w:eastAsia="Times New Roman" w:hAnsi="Arial" w:cs="Arial"/>
          <w:bCs/>
          <w:sz w:val="28"/>
          <w:szCs w:val="28"/>
          <w:lang w:val="en-US"/>
        </w:rPr>
        <w:t>author</w:t>
      </w:r>
      <w:r w:rsidRPr="00D13BA2">
        <w:rPr>
          <w:rFonts w:ascii="Arial" w:eastAsia="Times New Roman" w:hAnsi="Arial" w:cs="Arial"/>
          <w:bCs/>
          <w:sz w:val="28"/>
          <w:szCs w:val="28"/>
          <w:lang w:val="en-US"/>
        </w:rPr>
        <w:t xml:space="preserve"> </w:t>
      </w:r>
      <w:r>
        <w:rPr>
          <w:rFonts w:ascii="Arial" w:eastAsia="Times New Roman" w:hAnsi="Arial" w:cs="Arial"/>
          <w:bCs/>
          <w:sz w:val="28"/>
          <w:szCs w:val="28"/>
          <w:lang w:val="en-US"/>
        </w:rPr>
        <w:t>of</w:t>
      </w:r>
      <w:r w:rsidRPr="00D13BA2">
        <w:rPr>
          <w:rFonts w:ascii="Arial" w:eastAsia="Times New Roman" w:hAnsi="Arial" w:cs="Arial"/>
          <w:bCs/>
          <w:sz w:val="28"/>
          <w:szCs w:val="28"/>
          <w:lang w:val="en-US"/>
        </w:rPr>
        <w:t xml:space="preserve"> </w:t>
      </w:r>
      <w:r>
        <w:rPr>
          <w:rFonts w:ascii="Arial" w:eastAsia="Times New Roman" w:hAnsi="Arial" w:cs="Arial"/>
          <w:bCs/>
          <w:sz w:val="28"/>
          <w:szCs w:val="28"/>
          <w:lang w:val="en-US"/>
        </w:rPr>
        <w:t>the</w:t>
      </w:r>
      <w:r w:rsidRPr="00D13BA2">
        <w:rPr>
          <w:rFonts w:ascii="Arial" w:eastAsia="Times New Roman" w:hAnsi="Arial" w:cs="Arial"/>
          <w:bCs/>
          <w:sz w:val="28"/>
          <w:szCs w:val="28"/>
          <w:lang w:val="en-US"/>
        </w:rPr>
        <w:t xml:space="preserve"> </w:t>
      </w:r>
      <w:r>
        <w:rPr>
          <w:rFonts w:ascii="Arial" w:eastAsia="Times New Roman" w:hAnsi="Arial" w:cs="Arial"/>
          <w:bCs/>
          <w:sz w:val="28"/>
          <w:szCs w:val="28"/>
          <w:lang w:val="en-US"/>
        </w:rPr>
        <w:t>article</w:t>
      </w:r>
      <w:r w:rsidRPr="00D13BA2">
        <w:rPr>
          <w:rFonts w:ascii="Arial" w:eastAsia="Times New Roman" w:hAnsi="Arial" w:cs="Arial"/>
          <w:bCs/>
          <w:sz w:val="28"/>
          <w:szCs w:val="28"/>
          <w:lang w:val="en-US"/>
        </w:rPr>
        <w:t xml:space="preserve"> </w:t>
      </w:r>
      <w:r>
        <w:rPr>
          <w:rFonts w:ascii="Arial" w:eastAsia="Times New Roman" w:hAnsi="Arial" w:cs="Arial"/>
          <w:bCs/>
          <w:sz w:val="28"/>
          <w:szCs w:val="28"/>
          <w:lang w:val="en-US"/>
        </w:rPr>
        <w:t>is</w:t>
      </w:r>
      <w:r w:rsidRPr="00D13BA2">
        <w:rPr>
          <w:rFonts w:ascii="Arial" w:eastAsia="Times New Roman" w:hAnsi="Arial" w:cs="Arial"/>
          <w:bCs/>
          <w:sz w:val="28"/>
          <w:szCs w:val="28"/>
          <w:lang w:val="en-US"/>
        </w:rPr>
        <w:t xml:space="preserve"> </w:t>
      </w:r>
      <w:r>
        <w:rPr>
          <w:rFonts w:ascii="Arial" w:eastAsia="Times New Roman" w:hAnsi="Arial" w:cs="Arial"/>
          <w:bCs/>
          <w:sz w:val="28"/>
          <w:szCs w:val="28"/>
          <w:lang w:val="en-US"/>
        </w:rPr>
        <w:t>responsible</w:t>
      </w:r>
      <w:r w:rsidRPr="00D13BA2">
        <w:rPr>
          <w:rFonts w:ascii="Arial" w:eastAsia="Times New Roman" w:hAnsi="Arial" w:cs="Arial"/>
          <w:bCs/>
          <w:sz w:val="28"/>
          <w:szCs w:val="28"/>
          <w:lang w:val="en-US"/>
        </w:rPr>
        <w:t xml:space="preserve"> </w:t>
      </w:r>
      <w:r>
        <w:rPr>
          <w:rFonts w:ascii="Arial" w:eastAsia="Times New Roman" w:hAnsi="Arial" w:cs="Arial"/>
          <w:bCs/>
          <w:sz w:val="28"/>
          <w:szCs w:val="28"/>
          <w:lang w:val="en-US"/>
        </w:rPr>
        <w:t>for</w:t>
      </w:r>
      <w:r w:rsidRPr="00D13BA2">
        <w:rPr>
          <w:rFonts w:ascii="Arial" w:eastAsia="Times New Roman" w:hAnsi="Arial" w:cs="Arial"/>
          <w:bCs/>
          <w:sz w:val="28"/>
          <w:szCs w:val="28"/>
          <w:lang w:val="en-US"/>
        </w:rPr>
        <w:t xml:space="preserve"> </w:t>
      </w:r>
      <w:r>
        <w:rPr>
          <w:rFonts w:ascii="Arial" w:eastAsia="Times New Roman" w:hAnsi="Arial" w:cs="Arial"/>
          <w:bCs/>
          <w:sz w:val="28"/>
          <w:szCs w:val="28"/>
          <w:lang w:val="en-US"/>
        </w:rPr>
        <w:t>the</w:t>
      </w:r>
      <w:r w:rsidRPr="00D13BA2">
        <w:rPr>
          <w:rFonts w:ascii="Arial" w:eastAsia="Times New Roman" w:hAnsi="Arial" w:cs="Arial"/>
          <w:bCs/>
          <w:sz w:val="28"/>
          <w:szCs w:val="28"/>
          <w:lang w:val="en-US"/>
        </w:rPr>
        <w:t xml:space="preserve"> </w:t>
      </w:r>
      <w:r>
        <w:rPr>
          <w:rFonts w:ascii="Arial" w:eastAsia="Times New Roman" w:hAnsi="Arial" w:cs="Arial"/>
          <w:bCs/>
          <w:sz w:val="28"/>
          <w:szCs w:val="28"/>
          <w:lang w:val="en-US"/>
        </w:rPr>
        <w:t>grammatical</w:t>
      </w:r>
      <w:r w:rsidRPr="00D13BA2">
        <w:rPr>
          <w:rFonts w:ascii="Arial" w:eastAsia="Times New Roman" w:hAnsi="Arial" w:cs="Arial"/>
          <w:bCs/>
          <w:sz w:val="28"/>
          <w:szCs w:val="28"/>
          <w:lang w:val="en-US"/>
        </w:rPr>
        <w:t xml:space="preserve"> </w:t>
      </w:r>
      <w:r>
        <w:rPr>
          <w:rFonts w:ascii="Arial" w:eastAsia="Times New Roman" w:hAnsi="Arial" w:cs="Arial"/>
          <w:bCs/>
          <w:sz w:val="28"/>
          <w:szCs w:val="28"/>
          <w:lang w:val="en-US"/>
        </w:rPr>
        <w:t>correctness</w:t>
      </w:r>
      <w:r w:rsidRPr="00D13BA2">
        <w:rPr>
          <w:rFonts w:ascii="Arial" w:eastAsia="Times New Roman" w:hAnsi="Arial" w:cs="Arial"/>
          <w:bCs/>
          <w:sz w:val="28"/>
          <w:szCs w:val="28"/>
          <w:lang w:val="en-US"/>
        </w:rPr>
        <w:t xml:space="preserve"> </w:t>
      </w:r>
      <w:r>
        <w:rPr>
          <w:rFonts w:ascii="Arial" w:eastAsia="Times New Roman" w:hAnsi="Arial" w:cs="Arial"/>
          <w:bCs/>
          <w:sz w:val="28"/>
          <w:szCs w:val="28"/>
          <w:lang w:val="en-US"/>
        </w:rPr>
        <w:t>of</w:t>
      </w:r>
      <w:r w:rsidRPr="00D13BA2">
        <w:rPr>
          <w:rFonts w:ascii="Arial" w:eastAsia="Times New Roman" w:hAnsi="Arial" w:cs="Arial"/>
          <w:bCs/>
          <w:sz w:val="28"/>
          <w:szCs w:val="28"/>
          <w:lang w:val="en-US"/>
        </w:rPr>
        <w:t xml:space="preserve"> </w:t>
      </w:r>
      <w:r>
        <w:rPr>
          <w:rFonts w:ascii="Arial" w:eastAsia="Times New Roman" w:hAnsi="Arial" w:cs="Arial"/>
          <w:bCs/>
          <w:sz w:val="28"/>
          <w:szCs w:val="28"/>
          <w:lang w:val="en-US"/>
        </w:rPr>
        <w:t>the</w:t>
      </w:r>
      <w:r w:rsidRPr="00D13BA2">
        <w:rPr>
          <w:rFonts w:ascii="Arial" w:eastAsia="Times New Roman" w:hAnsi="Arial" w:cs="Arial"/>
          <w:bCs/>
          <w:sz w:val="28"/>
          <w:szCs w:val="28"/>
          <w:lang w:val="en-US"/>
        </w:rPr>
        <w:t xml:space="preserve"> </w:t>
      </w:r>
      <w:r>
        <w:rPr>
          <w:rFonts w:ascii="Arial" w:eastAsia="Times New Roman" w:hAnsi="Arial" w:cs="Arial"/>
          <w:bCs/>
          <w:sz w:val="28"/>
          <w:szCs w:val="28"/>
          <w:lang w:val="en-US"/>
        </w:rPr>
        <w:t>text</w:t>
      </w:r>
      <w:r w:rsidRPr="00D13BA2">
        <w:rPr>
          <w:rFonts w:ascii="Arial" w:eastAsia="Times New Roman" w:hAnsi="Arial" w:cs="Arial"/>
          <w:bCs/>
          <w:sz w:val="28"/>
          <w:szCs w:val="28"/>
          <w:lang w:val="en-US"/>
        </w:rPr>
        <w:t xml:space="preserve">, </w:t>
      </w:r>
      <w:r>
        <w:rPr>
          <w:rFonts w:ascii="Arial" w:eastAsia="Times New Roman" w:hAnsi="Arial" w:cs="Arial"/>
          <w:bCs/>
          <w:sz w:val="28"/>
          <w:szCs w:val="28"/>
          <w:lang w:val="en-US"/>
        </w:rPr>
        <w:t>its</w:t>
      </w:r>
      <w:r w:rsidRPr="00D13BA2">
        <w:rPr>
          <w:rFonts w:ascii="Arial" w:eastAsia="Times New Roman" w:hAnsi="Arial" w:cs="Arial"/>
          <w:bCs/>
          <w:sz w:val="28"/>
          <w:szCs w:val="28"/>
          <w:lang w:val="en-US"/>
        </w:rPr>
        <w:t xml:space="preserve"> </w:t>
      </w:r>
      <w:r w:rsidR="00D13BA2">
        <w:rPr>
          <w:rFonts w:ascii="Arial" w:eastAsia="Times New Roman" w:hAnsi="Arial" w:cs="Arial"/>
          <w:bCs/>
          <w:sz w:val="28"/>
          <w:szCs w:val="28"/>
          <w:lang w:val="en-US"/>
        </w:rPr>
        <w:t xml:space="preserve">translation into English, originality, </w:t>
      </w:r>
      <w:r w:rsidR="00217834">
        <w:rPr>
          <w:rFonts w:ascii="Arial" w:eastAsia="Times New Roman" w:hAnsi="Arial" w:cs="Arial"/>
          <w:bCs/>
          <w:sz w:val="28"/>
          <w:szCs w:val="28"/>
          <w:lang w:val="en-US"/>
        </w:rPr>
        <w:t xml:space="preserve">the </w:t>
      </w:r>
      <w:r w:rsidR="00D13BA2">
        <w:rPr>
          <w:rFonts w:ascii="Arial" w:eastAsia="Times New Roman" w:hAnsi="Arial" w:cs="Arial"/>
          <w:bCs/>
          <w:sz w:val="28"/>
          <w:szCs w:val="28"/>
          <w:lang w:val="en-US"/>
        </w:rPr>
        <w:t>correctness of quotes, borrowings and citations. Footnotes</w:t>
      </w:r>
      <w:r w:rsidR="00D13BA2" w:rsidRPr="00D13BA2">
        <w:rPr>
          <w:rFonts w:ascii="Arial" w:eastAsia="Times New Roman" w:hAnsi="Arial" w:cs="Arial"/>
          <w:bCs/>
          <w:sz w:val="28"/>
          <w:szCs w:val="28"/>
          <w:lang w:val="en-US"/>
        </w:rPr>
        <w:t xml:space="preserve"> in the article should be inserted automatically, in direct order, in size 12 points and </w:t>
      </w:r>
      <w:r w:rsidR="00217834">
        <w:rPr>
          <w:rFonts w:ascii="Arial" w:eastAsia="Times New Roman" w:hAnsi="Arial" w:cs="Arial"/>
          <w:bCs/>
          <w:sz w:val="28"/>
          <w:szCs w:val="28"/>
          <w:lang w:val="en-US"/>
        </w:rPr>
        <w:t>under</w:t>
      </w:r>
      <w:r w:rsidR="00D13BA2" w:rsidRPr="00D13BA2">
        <w:rPr>
          <w:rFonts w:ascii="Arial" w:eastAsia="Times New Roman" w:hAnsi="Arial" w:cs="Arial"/>
          <w:bCs/>
          <w:sz w:val="28"/>
          <w:szCs w:val="28"/>
          <w:lang w:val="en-US"/>
        </w:rPr>
        <w:t xml:space="preserve"> the </w:t>
      </w:r>
      <w:r w:rsidR="00D13BA2">
        <w:rPr>
          <w:rFonts w:ascii="Arial" w:eastAsia="Times New Roman" w:hAnsi="Arial" w:cs="Arial"/>
          <w:bCs/>
          <w:sz w:val="28"/>
          <w:szCs w:val="28"/>
          <w:lang w:val="en-US"/>
        </w:rPr>
        <w:t>State Standard (</w:t>
      </w:r>
      <w:r w:rsidR="007764E8" w:rsidRPr="001C33D5">
        <w:rPr>
          <w:rFonts w:ascii="Arial" w:eastAsia="Times New Roman" w:hAnsi="Arial" w:cs="Arial"/>
          <w:bCs/>
          <w:sz w:val="28"/>
          <w:szCs w:val="28"/>
        </w:rPr>
        <w:t>ГОСТ</w:t>
      </w:r>
      <w:r w:rsidR="007764E8" w:rsidRPr="00D13BA2">
        <w:rPr>
          <w:rFonts w:ascii="Arial" w:eastAsia="Times New Roman" w:hAnsi="Arial" w:cs="Arial"/>
          <w:bCs/>
          <w:sz w:val="28"/>
          <w:szCs w:val="28"/>
          <w:lang w:val="en-US"/>
        </w:rPr>
        <w:t xml:space="preserve"> 7.05-2008</w:t>
      </w:r>
      <w:r w:rsidR="00D13BA2">
        <w:rPr>
          <w:rFonts w:ascii="Arial" w:eastAsia="Times New Roman" w:hAnsi="Arial" w:cs="Arial"/>
          <w:bCs/>
          <w:sz w:val="28"/>
          <w:szCs w:val="28"/>
          <w:lang w:val="en-US"/>
        </w:rPr>
        <w:t xml:space="preserve">). </w:t>
      </w:r>
      <w:r w:rsidR="00087B3F" w:rsidRPr="00D13BA2">
        <w:rPr>
          <w:rFonts w:ascii="Arial" w:eastAsia="Times New Roman" w:hAnsi="Arial" w:cs="Arial"/>
          <w:bCs/>
          <w:sz w:val="28"/>
          <w:szCs w:val="28"/>
          <w:lang w:val="en-US"/>
        </w:rPr>
        <w:t xml:space="preserve"> </w:t>
      </w:r>
      <w:r w:rsidR="00D13BA2">
        <w:rPr>
          <w:rFonts w:ascii="Arial" w:eastAsia="Times New Roman" w:hAnsi="Arial" w:cs="Arial"/>
          <w:bCs/>
          <w:sz w:val="28"/>
          <w:szCs w:val="28"/>
          <w:lang w:val="en-US"/>
        </w:rPr>
        <w:t>Paragraph</w:t>
      </w:r>
      <w:r w:rsidR="00D13BA2" w:rsidRPr="00D13BA2">
        <w:rPr>
          <w:rFonts w:ascii="Arial" w:eastAsia="Times New Roman" w:hAnsi="Arial" w:cs="Arial"/>
          <w:bCs/>
          <w:sz w:val="28"/>
          <w:szCs w:val="28"/>
          <w:lang w:val="en-US"/>
        </w:rPr>
        <w:t xml:space="preserve"> </w:t>
      </w:r>
      <w:r w:rsidR="00D13BA2">
        <w:rPr>
          <w:rFonts w:ascii="Arial" w:eastAsia="Times New Roman" w:hAnsi="Arial" w:cs="Arial"/>
          <w:bCs/>
          <w:sz w:val="28"/>
          <w:szCs w:val="28"/>
          <w:lang w:val="en-US"/>
        </w:rPr>
        <w:t>spacing</w:t>
      </w:r>
      <w:r w:rsidR="00D13BA2" w:rsidRPr="00D13BA2">
        <w:rPr>
          <w:rFonts w:ascii="Arial" w:eastAsia="Times New Roman" w:hAnsi="Arial" w:cs="Arial"/>
          <w:bCs/>
          <w:sz w:val="28"/>
          <w:szCs w:val="28"/>
          <w:lang w:val="en-US"/>
        </w:rPr>
        <w:t xml:space="preserve"> </w:t>
      </w:r>
      <w:r w:rsidR="00D13BA2">
        <w:rPr>
          <w:rFonts w:ascii="Arial" w:eastAsia="Times New Roman" w:hAnsi="Arial" w:cs="Arial"/>
          <w:bCs/>
          <w:sz w:val="28"/>
          <w:szCs w:val="28"/>
          <w:lang w:val="en-US"/>
        </w:rPr>
        <w:t>for every new paragraph</w:t>
      </w:r>
      <w:r w:rsidR="00D13BA2" w:rsidRPr="00D13BA2">
        <w:rPr>
          <w:rFonts w:ascii="Arial" w:eastAsia="Times New Roman" w:hAnsi="Arial" w:cs="Arial"/>
          <w:bCs/>
          <w:sz w:val="28"/>
          <w:szCs w:val="28"/>
          <w:lang w:val="en-US"/>
        </w:rPr>
        <w:t xml:space="preserve"> </w:t>
      </w:r>
      <w:r w:rsidR="00D13BA2">
        <w:rPr>
          <w:rFonts w:ascii="Arial" w:eastAsia="Times New Roman" w:hAnsi="Arial" w:cs="Arial"/>
          <w:bCs/>
          <w:sz w:val="28"/>
          <w:szCs w:val="28"/>
          <w:lang w:val="en-US"/>
        </w:rPr>
        <w:t>is</w:t>
      </w:r>
      <w:r w:rsidR="00D13BA2" w:rsidRPr="00D13BA2">
        <w:rPr>
          <w:rFonts w:ascii="Arial" w:eastAsia="Times New Roman" w:hAnsi="Arial" w:cs="Arial"/>
          <w:bCs/>
          <w:sz w:val="28"/>
          <w:szCs w:val="28"/>
          <w:lang w:val="en-US"/>
        </w:rPr>
        <w:t xml:space="preserve"> 1</w:t>
      </w:r>
      <w:r w:rsidR="00D13BA2">
        <w:rPr>
          <w:rFonts w:ascii="Arial" w:eastAsia="Times New Roman" w:hAnsi="Arial" w:cs="Arial"/>
          <w:bCs/>
          <w:sz w:val="28"/>
          <w:szCs w:val="28"/>
          <w:lang w:val="en-US"/>
        </w:rPr>
        <w:t>.</w:t>
      </w:r>
      <w:r w:rsidR="00D13BA2" w:rsidRPr="00D13BA2">
        <w:rPr>
          <w:rFonts w:ascii="Arial" w:eastAsia="Times New Roman" w:hAnsi="Arial" w:cs="Arial"/>
          <w:bCs/>
          <w:sz w:val="28"/>
          <w:szCs w:val="28"/>
          <w:lang w:val="en-US"/>
        </w:rPr>
        <w:t xml:space="preserve">25 </w:t>
      </w:r>
      <w:r w:rsidR="00D13BA2">
        <w:rPr>
          <w:rFonts w:ascii="Arial" w:eastAsia="Times New Roman" w:hAnsi="Arial" w:cs="Arial"/>
          <w:bCs/>
          <w:sz w:val="28"/>
          <w:szCs w:val="28"/>
          <w:lang w:val="en-US"/>
        </w:rPr>
        <w:t>cm</w:t>
      </w:r>
      <w:r w:rsidR="00D13BA2" w:rsidRPr="00D13BA2">
        <w:rPr>
          <w:rFonts w:ascii="Arial" w:eastAsia="Times New Roman" w:hAnsi="Arial" w:cs="Arial"/>
          <w:bCs/>
          <w:sz w:val="28"/>
          <w:szCs w:val="28"/>
          <w:lang w:val="en-US"/>
        </w:rPr>
        <w:t xml:space="preserve"> (</w:t>
      </w:r>
      <w:r w:rsidR="00D13BA2">
        <w:rPr>
          <w:rFonts w:ascii="Arial" w:eastAsia="Times New Roman" w:hAnsi="Arial" w:cs="Arial"/>
          <w:bCs/>
          <w:sz w:val="28"/>
          <w:szCs w:val="28"/>
          <w:lang w:val="en-US"/>
        </w:rPr>
        <w:t>without</w:t>
      </w:r>
      <w:r w:rsidR="00D13BA2" w:rsidRPr="00D13BA2">
        <w:rPr>
          <w:rFonts w:ascii="Arial" w:eastAsia="Times New Roman" w:hAnsi="Arial" w:cs="Arial"/>
          <w:bCs/>
          <w:sz w:val="28"/>
          <w:szCs w:val="28"/>
          <w:lang w:val="en-US"/>
        </w:rPr>
        <w:t xml:space="preserve"> </w:t>
      </w:r>
      <w:r w:rsidR="00D13BA2">
        <w:rPr>
          <w:rFonts w:ascii="Arial" w:eastAsia="Times New Roman" w:hAnsi="Arial" w:cs="Arial"/>
          <w:bCs/>
          <w:sz w:val="28"/>
          <w:szCs w:val="28"/>
          <w:lang w:val="en-US"/>
        </w:rPr>
        <w:t>using</w:t>
      </w:r>
      <w:r w:rsidR="00D13BA2" w:rsidRPr="00D13BA2">
        <w:rPr>
          <w:rFonts w:ascii="Arial" w:eastAsia="Times New Roman" w:hAnsi="Arial" w:cs="Arial"/>
          <w:bCs/>
          <w:sz w:val="28"/>
          <w:szCs w:val="28"/>
          <w:lang w:val="en-US"/>
        </w:rPr>
        <w:t xml:space="preserve"> </w:t>
      </w:r>
      <w:r w:rsidR="00D13BA2">
        <w:rPr>
          <w:rFonts w:ascii="Arial" w:eastAsia="Times New Roman" w:hAnsi="Arial" w:cs="Arial"/>
          <w:bCs/>
          <w:sz w:val="28"/>
          <w:szCs w:val="28"/>
          <w:lang w:val="en-US"/>
        </w:rPr>
        <w:t>the</w:t>
      </w:r>
      <w:r w:rsidR="00D13BA2" w:rsidRPr="00D13BA2">
        <w:rPr>
          <w:rFonts w:ascii="Arial" w:eastAsia="Times New Roman" w:hAnsi="Arial" w:cs="Arial"/>
          <w:bCs/>
          <w:sz w:val="28"/>
          <w:szCs w:val="28"/>
          <w:lang w:val="en-US"/>
        </w:rPr>
        <w:t xml:space="preserve"> </w:t>
      </w:r>
      <w:r w:rsidR="00D13BA2">
        <w:rPr>
          <w:rFonts w:ascii="Arial" w:eastAsia="Times New Roman" w:hAnsi="Arial" w:cs="Arial"/>
          <w:bCs/>
          <w:sz w:val="28"/>
          <w:szCs w:val="28"/>
          <w:lang w:val="en-US"/>
        </w:rPr>
        <w:t>spacebar</w:t>
      </w:r>
      <w:r w:rsidR="00D13BA2" w:rsidRPr="00D13BA2">
        <w:rPr>
          <w:rFonts w:ascii="Arial" w:eastAsia="Times New Roman" w:hAnsi="Arial" w:cs="Arial"/>
          <w:bCs/>
          <w:sz w:val="28"/>
          <w:szCs w:val="28"/>
          <w:lang w:val="en-US"/>
        </w:rPr>
        <w:t xml:space="preserve"> </w:t>
      </w:r>
      <w:r w:rsidR="00D13BA2">
        <w:rPr>
          <w:rFonts w:ascii="Arial" w:eastAsia="Times New Roman" w:hAnsi="Arial" w:cs="Arial"/>
          <w:bCs/>
          <w:sz w:val="28"/>
          <w:szCs w:val="28"/>
          <w:lang w:val="en-US"/>
        </w:rPr>
        <w:t>button</w:t>
      </w:r>
      <w:r w:rsidR="00D13BA2" w:rsidRPr="00D13BA2">
        <w:rPr>
          <w:rFonts w:ascii="Arial" w:eastAsia="Times New Roman" w:hAnsi="Arial" w:cs="Arial"/>
          <w:bCs/>
          <w:sz w:val="28"/>
          <w:szCs w:val="28"/>
          <w:lang w:val="en-US"/>
        </w:rPr>
        <w:t xml:space="preserve">). </w:t>
      </w:r>
      <w:r w:rsidR="002B28F0">
        <w:rPr>
          <w:rFonts w:ascii="Arial" w:eastAsia="Times New Roman" w:hAnsi="Arial" w:cs="Arial"/>
          <w:bCs/>
          <w:sz w:val="28"/>
          <w:szCs w:val="28"/>
          <w:lang w:val="en-US"/>
        </w:rPr>
        <w:t>Hyphenation</w:t>
      </w:r>
      <w:r w:rsidR="002B28F0" w:rsidRPr="002B28F0">
        <w:rPr>
          <w:rFonts w:ascii="Arial" w:eastAsia="Times New Roman" w:hAnsi="Arial" w:cs="Arial"/>
          <w:bCs/>
          <w:sz w:val="28"/>
          <w:szCs w:val="28"/>
          <w:lang w:val="en-US"/>
        </w:rPr>
        <w:t xml:space="preserve"> </w:t>
      </w:r>
      <w:r w:rsidR="002B28F0">
        <w:rPr>
          <w:rFonts w:ascii="Arial" w:eastAsia="Times New Roman" w:hAnsi="Arial" w:cs="Arial"/>
          <w:bCs/>
          <w:sz w:val="28"/>
          <w:szCs w:val="28"/>
          <w:lang w:val="en-US"/>
        </w:rPr>
        <w:t>should also be automatically and repeat</w:t>
      </w:r>
      <w:r w:rsidR="00217834">
        <w:rPr>
          <w:rFonts w:ascii="Arial" w:eastAsia="Times New Roman" w:hAnsi="Arial" w:cs="Arial"/>
          <w:bCs/>
          <w:sz w:val="28"/>
          <w:szCs w:val="28"/>
          <w:lang w:val="en-US"/>
        </w:rPr>
        <w:t>ed</w:t>
      </w:r>
      <w:r w:rsidR="002B28F0">
        <w:rPr>
          <w:rFonts w:ascii="Arial" w:eastAsia="Times New Roman" w:hAnsi="Arial" w:cs="Arial"/>
          <w:bCs/>
          <w:sz w:val="28"/>
          <w:szCs w:val="28"/>
          <w:lang w:val="en-US"/>
        </w:rPr>
        <w:t xml:space="preserve"> no more than 3 times in a row.  Do</w:t>
      </w:r>
      <w:r w:rsidR="002B28F0" w:rsidRPr="00806CEB">
        <w:rPr>
          <w:rFonts w:ascii="Arial" w:eastAsia="Times New Roman" w:hAnsi="Arial" w:cs="Arial"/>
          <w:bCs/>
          <w:sz w:val="28"/>
          <w:szCs w:val="28"/>
          <w:lang w:val="en-US"/>
        </w:rPr>
        <w:t xml:space="preserve"> </w:t>
      </w:r>
      <w:r w:rsidR="002B28F0">
        <w:rPr>
          <w:rFonts w:ascii="Arial" w:eastAsia="Times New Roman" w:hAnsi="Arial" w:cs="Arial"/>
          <w:bCs/>
          <w:sz w:val="28"/>
          <w:szCs w:val="28"/>
          <w:lang w:val="en-US"/>
        </w:rPr>
        <w:t>not</w:t>
      </w:r>
      <w:r w:rsidR="002B28F0" w:rsidRPr="00806CEB">
        <w:rPr>
          <w:rFonts w:ascii="Arial" w:eastAsia="Times New Roman" w:hAnsi="Arial" w:cs="Arial"/>
          <w:bCs/>
          <w:sz w:val="28"/>
          <w:szCs w:val="28"/>
          <w:lang w:val="en-US"/>
        </w:rPr>
        <w:t xml:space="preserve"> </w:t>
      </w:r>
      <w:r w:rsidR="002B28F0">
        <w:rPr>
          <w:rFonts w:ascii="Arial" w:eastAsia="Times New Roman" w:hAnsi="Arial" w:cs="Arial"/>
          <w:bCs/>
          <w:sz w:val="28"/>
          <w:szCs w:val="28"/>
          <w:lang w:val="en-US"/>
        </w:rPr>
        <w:t>insert</w:t>
      </w:r>
      <w:r w:rsidR="002B28F0" w:rsidRPr="00806CEB">
        <w:rPr>
          <w:rFonts w:ascii="Arial" w:eastAsia="Times New Roman" w:hAnsi="Arial" w:cs="Arial"/>
          <w:bCs/>
          <w:sz w:val="28"/>
          <w:szCs w:val="28"/>
          <w:lang w:val="en-US"/>
        </w:rPr>
        <w:t xml:space="preserve"> </w:t>
      </w:r>
      <w:r w:rsidR="002B28F0">
        <w:rPr>
          <w:rFonts w:ascii="Arial" w:eastAsia="Times New Roman" w:hAnsi="Arial" w:cs="Arial"/>
          <w:bCs/>
          <w:sz w:val="28"/>
          <w:szCs w:val="28"/>
          <w:lang w:val="en-US"/>
        </w:rPr>
        <w:t>page</w:t>
      </w:r>
      <w:r w:rsidR="002B28F0" w:rsidRPr="00806CEB">
        <w:rPr>
          <w:rFonts w:ascii="Arial" w:eastAsia="Times New Roman" w:hAnsi="Arial" w:cs="Arial"/>
          <w:bCs/>
          <w:sz w:val="28"/>
          <w:szCs w:val="28"/>
          <w:lang w:val="en-US"/>
        </w:rPr>
        <w:t xml:space="preserve"> </w:t>
      </w:r>
      <w:r w:rsidR="002B28F0">
        <w:rPr>
          <w:rFonts w:ascii="Arial" w:eastAsia="Times New Roman" w:hAnsi="Arial" w:cs="Arial"/>
          <w:bCs/>
          <w:sz w:val="28"/>
          <w:szCs w:val="28"/>
          <w:lang w:val="en-US"/>
        </w:rPr>
        <w:t>numbers</w:t>
      </w:r>
      <w:r w:rsidR="002B28F0" w:rsidRPr="00806CEB">
        <w:rPr>
          <w:rFonts w:ascii="Arial" w:eastAsia="Times New Roman" w:hAnsi="Arial" w:cs="Arial"/>
          <w:bCs/>
          <w:sz w:val="28"/>
          <w:szCs w:val="28"/>
          <w:lang w:val="en-US"/>
        </w:rPr>
        <w:t xml:space="preserve"> </w:t>
      </w:r>
      <w:r w:rsidR="002B28F0">
        <w:rPr>
          <w:rFonts w:ascii="Arial" w:eastAsia="Times New Roman" w:hAnsi="Arial" w:cs="Arial"/>
          <w:bCs/>
          <w:sz w:val="28"/>
          <w:szCs w:val="28"/>
          <w:lang w:val="en-US"/>
        </w:rPr>
        <w:t>in</w:t>
      </w:r>
      <w:r w:rsidR="002B28F0" w:rsidRPr="00806CEB">
        <w:rPr>
          <w:rFonts w:ascii="Arial" w:eastAsia="Times New Roman" w:hAnsi="Arial" w:cs="Arial"/>
          <w:bCs/>
          <w:sz w:val="28"/>
          <w:szCs w:val="28"/>
          <w:lang w:val="en-US"/>
        </w:rPr>
        <w:t xml:space="preserve"> </w:t>
      </w:r>
      <w:r w:rsidR="002B28F0">
        <w:rPr>
          <w:rFonts w:ascii="Arial" w:eastAsia="Times New Roman" w:hAnsi="Arial" w:cs="Arial"/>
          <w:bCs/>
          <w:sz w:val="28"/>
          <w:szCs w:val="28"/>
          <w:lang w:val="en-US"/>
        </w:rPr>
        <w:t>your</w:t>
      </w:r>
      <w:r w:rsidR="002B28F0" w:rsidRPr="00806CEB">
        <w:rPr>
          <w:rFonts w:ascii="Arial" w:eastAsia="Times New Roman" w:hAnsi="Arial" w:cs="Arial"/>
          <w:bCs/>
          <w:sz w:val="28"/>
          <w:szCs w:val="28"/>
          <w:lang w:val="en-US"/>
        </w:rPr>
        <w:t xml:space="preserve"> </w:t>
      </w:r>
      <w:r w:rsidR="002B28F0">
        <w:rPr>
          <w:rFonts w:ascii="Arial" w:eastAsia="Times New Roman" w:hAnsi="Arial" w:cs="Arial"/>
          <w:bCs/>
          <w:sz w:val="28"/>
          <w:szCs w:val="28"/>
          <w:lang w:val="en-US"/>
        </w:rPr>
        <w:t>article</w:t>
      </w:r>
      <w:r w:rsidR="002B28F0" w:rsidRPr="00806CEB">
        <w:rPr>
          <w:rFonts w:ascii="Arial" w:eastAsia="Times New Roman" w:hAnsi="Arial" w:cs="Arial"/>
          <w:bCs/>
          <w:sz w:val="28"/>
          <w:szCs w:val="28"/>
          <w:lang w:val="en-US"/>
        </w:rPr>
        <w:t xml:space="preserve">. </w:t>
      </w:r>
      <w:r w:rsidR="002B28F0">
        <w:rPr>
          <w:rFonts w:ascii="Arial" w:eastAsia="Times New Roman" w:hAnsi="Arial" w:cs="Arial"/>
          <w:bCs/>
          <w:sz w:val="28"/>
          <w:szCs w:val="28"/>
          <w:lang w:val="en-US"/>
        </w:rPr>
        <w:t>The</w:t>
      </w:r>
      <w:r w:rsidR="002B28F0" w:rsidRPr="002B28F0">
        <w:rPr>
          <w:rFonts w:ascii="Arial" w:eastAsia="Times New Roman" w:hAnsi="Arial" w:cs="Arial"/>
          <w:bCs/>
          <w:sz w:val="28"/>
          <w:szCs w:val="28"/>
          <w:lang w:val="en-US"/>
        </w:rPr>
        <w:t xml:space="preserve"> </w:t>
      </w:r>
      <w:r w:rsidR="002B28F0">
        <w:rPr>
          <w:rFonts w:ascii="Arial" w:eastAsia="Times New Roman" w:hAnsi="Arial" w:cs="Arial"/>
          <w:bCs/>
          <w:sz w:val="28"/>
          <w:szCs w:val="28"/>
          <w:lang w:val="en-US"/>
        </w:rPr>
        <w:t>references</w:t>
      </w:r>
      <w:r w:rsidR="002B28F0" w:rsidRPr="002B28F0">
        <w:rPr>
          <w:rFonts w:ascii="Arial" w:eastAsia="Times New Roman" w:hAnsi="Arial" w:cs="Arial"/>
          <w:bCs/>
          <w:sz w:val="28"/>
          <w:szCs w:val="28"/>
          <w:lang w:val="en-US"/>
        </w:rPr>
        <w:t xml:space="preserve"> </w:t>
      </w:r>
      <w:r w:rsidR="002B28F0">
        <w:rPr>
          <w:rFonts w:ascii="Arial" w:eastAsia="Times New Roman" w:hAnsi="Arial" w:cs="Arial"/>
          <w:bCs/>
          <w:sz w:val="28"/>
          <w:szCs w:val="28"/>
          <w:lang w:val="en-US"/>
        </w:rPr>
        <w:t>list</w:t>
      </w:r>
      <w:r w:rsidR="002B28F0" w:rsidRPr="002B28F0">
        <w:rPr>
          <w:rFonts w:ascii="Arial" w:eastAsia="Times New Roman" w:hAnsi="Arial" w:cs="Arial"/>
          <w:bCs/>
          <w:sz w:val="28"/>
          <w:szCs w:val="28"/>
          <w:lang w:val="en-US"/>
        </w:rPr>
        <w:t xml:space="preserve"> </w:t>
      </w:r>
      <w:r w:rsidR="002B28F0">
        <w:rPr>
          <w:rFonts w:ascii="Arial" w:eastAsia="Times New Roman" w:hAnsi="Arial" w:cs="Arial"/>
          <w:bCs/>
          <w:sz w:val="28"/>
          <w:szCs w:val="28"/>
          <w:lang w:val="en-US"/>
        </w:rPr>
        <w:t>should</w:t>
      </w:r>
      <w:r w:rsidR="002B28F0" w:rsidRPr="002B28F0">
        <w:rPr>
          <w:rFonts w:ascii="Arial" w:eastAsia="Times New Roman" w:hAnsi="Arial" w:cs="Arial"/>
          <w:bCs/>
          <w:sz w:val="28"/>
          <w:szCs w:val="28"/>
          <w:lang w:val="en-US"/>
        </w:rPr>
        <w:t xml:space="preserve"> </w:t>
      </w:r>
      <w:r w:rsidR="002B28F0">
        <w:rPr>
          <w:rFonts w:ascii="Arial" w:eastAsia="Times New Roman" w:hAnsi="Arial" w:cs="Arial"/>
          <w:bCs/>
          <w:sz w:val="28"/>
          <w:szCs w:val="28"/>
          <w:lang w:val="en-US"/>
        </w:rPr>
        <w:t>be</w:t>
      </w:r>
      <w:r w:rsidR="002B28F0" w:rsidRPr="002B28F0">
        <w:rPr>
          <w:rFonts w:ascii="Arial" w:eastAsia="Times New Roman" w:hAnsi="Arial" w:cs="Arial"/>
          <w:bCs/>
          <w:sz w:val="28"/>
          <w:szCs w:val="28"/>
          <w:lang w:val="en-US"/>
        </w:rPr>
        <w:t xml:space="preserve"> </w:t>
      </w:r>
      <w:r w:rsidR="002B28F0">
        <w:rPr>
          <w:rFonts w:ascii="Arial" w:eastAsia="Times New Roman" w:hAnsi="Arial" w:cs="Arial"/>
          <w:bCs/>
          <w:sz w:val="28"/>
          <w:szCs w:val="28"/>
          <w:lang w:val="en-US"/>
        </w:rPr>
        <w:t>done</w:t>
      </w:r>
      <w:r w:rsidR="002B28F0" w:rsidRPr="002B28F0">
        <w:rPr>
          <w:rFonts w:ascii="Arial" w:eastAsia="Times New Roman" w:hAnsi="Arial" w:cs="Arial"/>
          <w:bCs/>
          <w:sz w:val="28"/>
          <w:szCs w:val="28"/>
          <w:lang w:val="en-US"/>
        </w:rPr>
        <w:t xml:space="preserve"> </w:t>
      </w:r>
      <w:r w:rsidR="00217834">
        <w:rPr>
          <w:rFonts w:ascii="Arial" w:eastAsia="Times New Roman" w:hAnsi="Arial" w:cs="Arial"/>
          <w:bCs/>
          <w:sz w:val="28"/>
          <w:szCs w:val="28"/>
          <w:lang w:val="en-US"/>
        </w:rPr>
        <w:t>under</w:t>
      </w:r>
      <w:r w:rsidR="002B28F0" w:rsidRPr="002B28F0">
        <w:rPr>
          <w:rFonts w:ascii="Arial" w:eastAsia="Times New Roman" w:hAnsi="Arial" w:cs="Arial"/>
          <w:bCs/>
          <w:sz w:val="28"/>
          <w:szCs w:val="28"/>
          <w:lang w:val="en-US"/>
        </w:rPr>
        <w:t xml:space="preserve"> </w:t>
      </w:r>
      <w:r w:rsidR="002B28F0">
        <w:rPr>
          <w:rFonts w:ascii="Arial" w:eastAsia="Times New Roman" w:hAnsi="Arial" w:cs="Arial"/>
          <w:bCs/>
          <w:sz w:val="28"/>
          <w:szCs w:val="28"/>
          <w:lang w:val="en-US"/>
        </w:rPr>
        <w:t>the</w:t>
      </w:r>
      <w:r w:rsidR="002B28F0" w:rsidRPr="002B28F0">
        <w:rPr>
          <w:rFonts w:ascii="Arial" w:eastAsia="Times New Roman" w:hAnsi="Arial" w:cs="Arial"/>
          <w:bCs/>
          <w:sz w:val="28"/>
          <w:szCs w:val="28"/>
          <w:lang w:val="en-US"/>
        </w:rPr>
        <w:t xml:space="preserve"> </w:t>
      </w:r>
      <w:r w:rsidR="002B28F0">
        <w:rPr>
          <w:rFonts w:ascii="Arial" w:eastAsia="Times New Roman" w:hAnsi="Arial" w:cs="Arial"/>
          <w:bCs/>
          <w:sz w:val="28"/>
          <w:szCs w:val="28"/>
          <w:lang w:val="en-US"/>
        </w:rPr>
        <w:t>State</w:t>
      </w:r>
      <w:r w:rsidR="002B28F0" w:rsidRPr="002B28F0">
        <w:rPr>
          <w:rFonts w:ascii="Arial" w:eastAsia="Times New Roman" w:hAnsi="Arial" w:cs="Arial"/>
          <w:bCs/>
          <w:sz w:val="28"/>
          <w:szCs w:val="28"/>
          <w:lang w:val="en-US"/>
        </w:rPr>
        <w:t xml:space="preserve"> </w:t>
      </w:r>
      <w:r w:rsidR="002B28F0">
        <w:rPr>
          <w:rFonts w:ascii="Arial" w:eastAsia="Times New Roman" w:hAnsi="Arial" w:cs="Arial"/>
          <w:bCs/>
          <w:sz w:val="28"/>
          <w:szCs w:val="28"/>
          <w:lang w:val="en-US"/>
        </w:rPr>
        <w:t>Standard</w:t>
      </w:r>
      <w:r w:rsidR="002B28F0" w:rsidRPr="002B28F0">
        <w:rPr>
          <w:rFonts w:ascii="Arial" w:eastAsia="Times New Roman" w:hAnsi="Arial" w:cs="Arial"/>
          <w:bCs/>
          <w:sz w:val="28"/>
          <w:szCs w:val="28"/>
          <w:lang w:val="en-US"/>
        </w:rPr>
        <w:t xml:space="preserve"> (</w:t>
      </w:r>
      <w:r w:rsidR="00C41113" w:rsidRPr="001C33D5">
        <w:rPr>
          <w:rFonts w:ascii="Arial" w:eastAsia="Times New Roman" w:hAnsi="Arial" w:cs="Arial"/>
          <w:bCs/>
          <w:sz w:val="28"/>
          <w:szCs w:val="28"/>
        </w:rPr>
        <w:t>ГОСТ</w:t>
      </w:r>
      <w:r w:rsidR="00C41113" w:rsidRPr="002B28F0">
        <w:rPr>
          <w:rFonts w:ascii="Arial" w:eastAsia="Times New Roman" w:hAnsi="Arial" w:cs="Arial"/>
          <w:bCs/>
          <w:sz w:val="28"/>
          <w:szCs w:val="28"/>
          <w:lang w:val="en-US"/>
        </w:rPr>
        <w:t xml:space="preserve"> 7.05-2008</w:t>
      </w:r>
      <w:r w:rsidR="00217834">
        <w:rPr>
          <w:rFonts w:ascii="Arial" w:eastAsia="Times New Roman" w:hAnsi="Arial" w:cs="Arial"/>
          <w:bCs/>
          <w:sz w:val="28"/>
          <w:szCs w:val="28"/>
          <w:lang w:val="en-US"/>
        </w:rPr>
        <w:t>), in alphabetic</w:t>
      </w:r>
      <w:r w:rsidR="00DA6D3D">
        <w:rPr>
          <w:rFonts w:ascii="Arial" w:eastAsia="Times New Roman" w:hAnsi="Arial" w:cs="Arial"/>
          <w:bCs/>
          <w:sz w:val="28"/>
          <w:szCs w:val="28"/>
          <w:lang w:val="en-US"/>
        </w:rPr>
        <w:t>al</w:t>
      </w:r>
      <w:bookmarkStart w:id="2" w:name="_GoBack"/>
      <w:bookmarkEnd w:id="2"/>
      <w:r w:rsidR="00217834">
        <w:rPr>
          <w:rFonts w:ascii="Arial" w:eastAsia="Times New Roman" w:hAnsi="Arial" w:cs="Arial"/>
          <w:bCs/>
          <w:sz w:val="28"/>
          <w:szCs w:val="28"/>
          <w:lang w:val="en-US"/>
        </w:rPr>
        <w:t xml:space="preserve"> order at</w:t>
      </w:r>
      <w:r w:rsidR="002B28F0">
        <w:rPr>
          <w:rFonts w:ascii="Arial" w:eastAsia="Times New Roman" w:hAnsi="Arial" w:cs="Arial"/>
          <w:bCs/>
          <w:sz w:val="28"/>
          <w:szCs w:val="28"/>
          <w:lang w:val="en-US"/>
        </w:rPr>
        <w:t xml:space="preserve"> the end of the article. The name of the file is the last name of the article’s author. </w:t>
      </w:r>
    </w:p>
    <w:p w:rsidR="00087B3F" w:rsidRPr="00217834" w:rsidRDefault="00835EF7" w:rsidP="00B33370">
      <w:pPr>
        <w:suppressAutoHyphens/>
        <w:spacing w:after="0" w:line="240" w:lineRule="auto"/>
        <w:ind w:firstLine="567"/>
        <w:jc w:val="both"/>
        <w:rPr>
          <w:rFonts w:ascii="Arial" w:eastAsia="Times New Roman" w:hAnsi="Arial" w:cs="Arial"/>
          <w:bCs/>
          <w:spacing w:val="-6"/>
          <w:sz w:val="28"/>
          <w:szCs w:val="28"/>
          <w:lang w:val="en-US"/>
        </w:rPr>
      </w:pPr>
      <w:r>
        <w:rPr>
          <w:rFonts w:ascii="Arial" w:eastAsia="Times New Roman" w:hAnsi="Arial" w:cs="Arial"/>
          <w:b/>
          <w:bCs/>
          <w:spacing w:val="-6"/>
          <w:sz w:val="28"/>
          <w:szCs w:val="28"/>
          <w:lang w:val="en-US"/>
        </w:rPr>
        <w:t>Only</w:t>
      </w:r>
      <w:r w:rsidRPr="00835EF7">
        <w:rPr>
          <w:rFonts w:ascii="Arial" w:eastAsia="Times New Roman" w:hAnsi="Arial" w:cs="Arial"/>
          <w:b/>
          <w:bCs/>
          <w:spacing w:val="-6"/>
          <w:sz w:val="28"/>
          <w:szCs w:val="28"/>
          <w:lang w:val="en-US"/>
        </w:rPr>
        <w:t xml:space="preserve"> </w:t>
      </w:r>
      <w:r>
        <w:rPr>
          <w:rFonts w:ascii="Arial" w:eastAsia="Times New Roman" w:hAnsi="Arial" w:cs="Arial"/>
          <w:b/>
          <w:bCs/>
          <w:spacing w:val="-6"/>
          <w:sz w:val="28"/>
          <w:szCs w:val="28"/>
          <w:lang w:val="en-US"/>
        </w:rPr>
        <w:t>the</w:t>
      </w:r>
      <w:r w:rsidRPr="00835EF7">
        <w:rPr>
          <w:rFonts w:ascii="Arial" w:eastAsia="Times New Roman" w:hAnsi="Arial" w:cs="Arial"/>
          <w:b/>
          <w:bCs/>
          <w:spacing w:val="-6"/>
          <w:sz w:val="28"/>
          <w:szCs w:val="28"/>
          <w:lang w:val="en-US"/>
        </w:rPr>
        <w:t xml:space="preserve"> </w:t>
      </w:r>
      <w:r>
        <w:rPr>
          <w:rFonts w:ascii="Arial" w:eastAsia="Times New Roman" w:hAnsi="Arial" w:cs="Arial"/>
          <w:b/>
          <w:bCs/>
          <w:spacing w:val="-6"/>
          <w:sz w:val="28"/>
          <w:szCs w:val="28"/>
          <w:lang w:val="en-US"/>
        </w:rPr>
        <w:t>materials</w:t>
      </w:r>
      <w:r w:rsidRPr="00835EF7">
        <w:rPr>
          <w:rFonts w:ascii="Arial" w:eastAsia="Times New Roman" w:hAnsi="Arial" w:cs="Arial"/>
          <w:b/>
          <w:bCs/>
          <w:spacing w:val="-6"/>
          <w:sz w:val="28"/>
          <w:szCs w:val="28"/>
          <w:lang w:val="en-US"/>
        </w:rPr>
        <w:t xml:space="preserve"> </w:t>
      </w:r>
      <w:r>
        <w:rPr>
          <w:rFonts w:ascii="Arial" w:eastAsia="Times New Roman" w:hAnsi="Arial" w:cs="Arial"/>
          <w:b/>
          <w:bCs/>
          <w:spacing w:val="-6"/>
          <w:sz w:val="28"/>
          <w:szCs w:val="28"/>
          <w:lang w:val="en-US"/>
        </w:rPr>
        <w:t>that</w:t>
      </w:r>
      <w:r w:rsidRPr="00835EF7">
        <w:rPr>
          <w:rFonts w:ascii="Arial" w:eastAsia="Times New Roman" w:hAnsi="Arial" w:cs="Arial"/>
          <w:b/>
          <w:bCs/>
          <w:spacing w:val="-6"/>
          <w:sz w:val="28"/>
          <w:szCs w:val="28"/>
          <w:lang w:val="en-US"/>
        </w:rPr>
        <w:t xml:space="preserve"> </w:t>
      </w:r>
      <w:r>
        <w:rPr>
          <w:rFonts w:ascii="Arial" w:eastAsia="Times New Roman" w:hAnsi="Arial" w:cs="Arial"/>
          <w:b/>
          <w:bCs/>
          <w:spacing w:val="-6"/>
          <w:sz w:val="28"/>
          <w:szCs w:val="28"/>
          <w:lang w:val="en-US"/>
        </w:rPr>
        <w:t>meet</w:t>
      </w:r>
      <w:r w:rsidRPr="00835EF7">
        <w:rPr>
          <w:rFonts w:ascii="Arial" w:eastAsia="Times New Roman" w:hAnsi="Arial" w:cs="Arial"/>
          <w:b/>
          <w:bCs/>
          <w:spacing w:val="-6"/>
          <w:sz w:val="28"/>
          <w:szCs w:val="28"/>
          <w:lang w:val="en-US"/>
        </w:rPr>
        <w:t xml:space="preserve"> </w:t>
      </w:r>
      <w:r>
        <w:rPr>
          <w:rFonts w:ascii="Arial" w:eastAsia="Times New Roman" w:hAnsi="Arial" w:cs="Arial"/>
          <w:b/>
          <w:bCs/>
          <w:spacing w:val="-6"/>
          <w:sz w:val="28"/>
          <w:szCs w:val="28"/>
          <w:lang w:val="en-US"/>
        </w:rPr>
        <w:t>the</w:t>
      </w:r>
      <w:r w:rsidRPr="00835EF7">
        <w:rPr>
          <w:rFonts w:ascii="Arial" w:eastAsia="Times New Roman" w:hAnsi="Arial" w:cs="Arial"/>
          <w:b/>
          <w:bCs/>
          <w:spacing w:val="-6"/>
          <w:sz w:val="28"/>
          <w:szCs w:val="28"/>
          <w:lang w:val="en-US"/>
        </w:rPr>
        <w:t xml:space="preserve"> </w:t>
      </w:r>
      <w:r>
        <w:rPr>
          <w:rFonts w:ascii="Arial" w:eastAsia="Times New Roman" w:hAnsi="Arial" w:cs="Arial"/>
          <w:b/>
          <w:bCs/>
          <w:spacing w:val="-6"/>
          <w:sz w:val="28"/>
          <w:szCs w:val="28"/>
          <w:lang w:val="en-US"/>
        </w:rPr>
        <w:t>requirements will be accepted</w:t>
      </w:r>
      <w:r w:rsidR="00217834">
        <w:rPr>
          <w:rFonts w:ascii="Arial" w:eastAsia="Times New Roman" w:hAnsi="Arial" w:cs="Arial"/>
          <w:b/>
          <w:bCs/>
          <w:spacing w:val="-6"/>
          <w:sz w:val="28"/>
          <w:szCs w:val="28"/>
          <w:lang w:val="en-US"/>
        </w:rPr>
        <w:t xml:space="preserve"> for</w:t>
      </w:r>
      <w:r>
        <w:rPr>
          <w:rFonts w:ascii="Arial" w:eastAsia="Times New Roman" w:hAnsi="Arial" w:cs="Arial"/>
          <w:b/>
          <w:bCs/>
          <w:spacing w:val="-6"/>
          <w:sz w:val="28"/>
          <w:szCs w:val="28"/>
          <w:lang w:val="en-US"/>
        </w:rPr>
        <w:t xml:space="preserve"> publication. </w:t>
      </w:r>
      <w:r w:rsidRPr="00835EF7">
        <w:rPr>
          <w:rFonts w:ascii="Arial" w:eastAsia="Times New Roman" w:hAnsi="Arial" w:cs="Arial"/>
          <w:bCs/>
          <w:spacing w:val="-6"/>
          <w:sz w:val="28"/>
          <w:szCs w:val="28"/>
          <w:lang w:val="en-US"/>
        </w:rPr>
        <w:t>The Conference programme and organizing committee</w:t>
      </w:r>
      <w:r>
        <w:rPr>
          <w:rFonts w:ascii="Arial" w:eastAsia="Times New Roman" w:hAnsi="Arial" w:cs="Arial"/>
          <w:bCs/>
          <w:spacing w:val="-6"/>
          <w:sz w:val="28"/>
          <w:szCs w:val="28"/>
          <w:lang w:val="en-US"/>
        </w:rPr>
        <w:t xml:space="preserve"> reserve the right to select the materials </w:t>
      </w:r>
      <w:r w:rsidR="00AA7F33">
        <w:rPr>
          <w:rFonts w:ascii="Arial" w:eastAsia="Times New Roman" w:hAnsi="Arial" w:cs="Arial"/>
          <w:bCs/>
          <w:spacing w:val="-6"/>
          <w:sz w:val="28"/>
          <w:szCs w:val="28"/>
          <w:lang w:val="en-US"/>
        </w:rPr>
        <w:t xml:space="preserve">and edit them </w:t>
      </w:r>
      <w:r w:rsidR="00217834">
        <w:rPr>
          <w:rFonts w:ascii="Arial" w:eastAsia="Times New Roman" w:hAnsi="Arial" w:cs="Arial"/>
          <w:bCs/>
          <w:spacing w:val="-6"/>
          <w:sz w:val="28"/>
          <w:szCs w:val="28"/>
          <w:lang w:val="en-US"/>
        </w:rPr>
        <w:t>according to</w:t>
      </w:r>
      <w:r w:rsidR="00AA7F33">
        <w:rPr>
          <w:rFonts w:ascii="Arial" w:eastAsia="Times New Roman" w:hAnsi="Arial" w:cs="Arial"/>
          <w:bCs/>
          <w:spacing w:val="-6"/>
          <w:sz w:val="28"/>
          <w:szCs w:val="28"/>
          <w:lang w:val="en-US"/>
        </w:rPr>
        <w:t xml:space="preserve"> the scope of the Conference. </w:t>
      </w:r>
    </w:p>
    <w:p w:rsidR="00087B3F" w:rsidRPr="00217834" w:rsidRDefault="00087B3F" w:rsidP="00DB551F">
      <w:pPr>
        <w:suppressAutoHyphens/>
        <w:spacing w:after="0" w:line="240" w:lineRule="auto"/>
        <w:rPr>
          <w:rFonts w:ascii="Arial" w:eastAsia="Times New Roman" w:hAnsi="Arial" w:cs="Arial"/>
          <w:b/>
          <w:bCs/>
          <w:sz w:val="24"/>
          <w:szCs w:val="24"/>
          <w:lang w:val="en-US"/>
        </w:rPr>
      </w:pPr>
    </w:p>
    <w:p w:rsidR="00087B3F" w:rsidRPr="00217834" w:rsidRDefault="00087B3F" w:rsidP="003B7BD0">
      <w:pPr>
        <w:suppressAutoHyphens/>
        <w:spacing w:after="0" w:line="240" w:lineRule="auto"/>
        <w:jc w:val="center"/>
        <w:rPr>
          <w:rFonts w:ascii="Arial" w:eastAsia="Times New Roman" w:hAnsi="Arial" w:cs="Arial"/>
          <w:b/>
          <w:bCs/>
          <w:sz w:val="24"/>
          <w:szCs w:val="24"/>
          <w:lang w:val="en-US"/>
        </w:rPr>
      </w:pPr>
    </w:p>
    <w:p w:rsidR="000B6F21" w:rsidRPr="00217834" w:rsidRDefault="000B6F21" w:rsidP="00DB551F">
      <w:pPr>
        <w:tabs>
          <w:tab w:val="left" w:pos="4100"/>
        </w:tabs>
        <w:snapToGrid w:val="0"/>
        <w:spacing w:after="0" w:line="240" w:lineRule="auto"/>
        <w:ind w:left="168" w:right="113"/>
        <w:jc w:val="center"/>
        <w:rPr>
          <w:rFonts w:ascii="Arial" w:eastAsia="Times New Roman" w:hAnsi="Arial" w:cs="Arial"/>
          <w:b/>
          <w:kern w:val="2"/>
          <w:sz w:val="28"/>
          <w:szCs w:val="28"/>
          <w:lang w:val="en-US" w:eastAsia="ar-SA"/>
        </w:rPr>
      </w:pPr>
      <w:r w:rsidRPr="00217834">
        <w:rPr>
          <w:rFonts w:ascii="Arial" w:eastAsia="Times New Roman" w:hAnsi="Arial" w:cs="Arial"/>
          <w:b/>
          <w:kern w:val="2"/>
          <w:sz w:val="28"/>
          <w:szCs w:val="28"/>
          <w:lang w:val="en-US" w:eastAsia="ar-SA"/>
        </w:rPr>
        <w:br w:type="page"/>
      </w:r>
    </w:p>
    <w:p w:rsidR="00E54E32" w:rsidRPr="00217834" w:rsidRDefault="00E54E32" w:rsidP="000B6F21">
      <w:pPr>
        <w:tabs>
          <w:tab w:val="left" w:pos="4100"/>
        </w:tabs>
        <w:snapToGrid w:val="0"/>
        <w:spacing w:after="0" w:line="240" w:lineRule="auto"/>
        <w:ind w:right="113"/>
        <w:jc w:val="center"/>
        <w:rPr>
          <w:rFonts w:ascii="Arial" w:hAnsi="Arial" w:cs="Arial"/>
          <w:b/>
          <w:i/>
          <w:iCs/>
          <w:color w:val="0070C0"/>
          <w:sz w:val="40"/>
          <w:szCs w:val="40"/>
          <w:lang w:val="en-US"/>
        </w:rPr>
      </w:pPr>
    </w:p>
    <w:p w:rsidR="00DB551F" w:rsidRPr="00806CEB" w:rsidRDefault="004B29AE" w:rsidP="000B6F21">
      <w:pPr>
        <w:tabs>
          <w:tab w:val="left" w:pos="4100"/>
        </w:tabs>
        <w:snapToGrid w:val="0"/>
        <w:spacing w:after="0" w:line="240" w:lineRule="auto"/>
        <w:ind w:right="113"/>
        <w:jc w:val="center"/>
        <w:rPr>
          <w:rFonts w:ascii="Arial" w:hAnsi="Arial" w:cs="Arial"/>
          <w:b/>
          <w:i/>
          <w:iCs/>
          <w:color w:val="0070C0"/>
          <w:sz w:val="28"/>
          <w:szCs w:val="28"/>
          <w:lang w:val="en-US"/>
        </w:rPr>
      </w:pPr>
      <w:r>
        <w:rPr>
          <w:rFonts w:ascii="Arial" w:hAnsi="Arial" w:cs="Arial"/>
          <w:b/>
          <w:i/>
          <w:iCs/>
          <w:color w:val="0070C0"/>
          <w:sz w:val="28"/>
          <w:szCs w:val="28"/>
          <w:lang w:val="en-US"/>
        </w:rPr>
        <w:t>EXAMPLE</w:t>
      </w:r>
    </w:p>
    <w:p w:rsidR="00DB551F" w:rsidRPr="00806CEB" w:rsidRDefault="00DB551F" w:rsidP="00DB551F">
      <w:pPr>
        <w:spacing w:after="0" w:line="240" w:lineRule="auto"/>
        <w:jc w:val="both"/>
        <w:rPr>
          <w:rFonts w:ascii="Arial" w:eastAsia="Times New Roman" w:hAnsi="Arial" w:cs="Arial"/>
          <w:sz w:val="28"/>
          <w:szCs w:val="28"/>
          <w:lang w:val="en-US" w:eastAsia="ar-SA"/>
        </w:rPr>
      </w:pPr>
      <w:bookmarkStart w:id="3" w:name="_Toc407013862"/>
      <w:r w:rsidRPr="009427A3">
        <w:rPr>
          <w:rFonts w:ascii="Arial" w:eastAsia="Times New Roman" w:hAnsi="Arial" w:cs="Arial"/>
          <w:sz w:val="28"/>
          <w:szCs w:val="28"/>
          <w:lang w:eastAsia="ar-SA"/>
        </w:rPr>
        <w:t>УДК</w:t>
      </w:r>
      <w:r w:rsidRPr="00806CEB">
        <w:rPr>
          <w:rFonts w:ascii="Arial" w:eastAsia="Times New Roman" w:hAnsi="Arial" w:cs="Arial"/>
          <w:sz w:val="28"/>
          <w:szCs w:val="28"/>
          <w:lang w:val="en-US" w:eastAsia="ar-SA"/>
        </w:rPr>
        <w:t xml:space="preserve"> 316.7</w:t>
      </w:r>
    </w:p>
    <w:p w:rsidR="00DB551F" w:rsidRPr="00806CEB" w:rsidRDefault="00DB551F" w:rsidP="00DB551F">
      <w:pPr>
        <w:spacing w:after="0" w:line="240" w:lineRule="auto"/>
        <w:jc w:val="both"/>
        <w:rPr>
          <w:rFonts w:ascii="Arial" w:eastAsia="Times New Roman" w:hAnsi="Arial" w:cs="Arial"/>
          <w:sz w:val="28"/>
          <w:szCs w:val="28"/>
          <w:lang w:val="en-US" w:eastAsia="ar-SA"/>
        </w:rPr>
      </w:pPr>
      <w:r w:rsidRPr="009427A3">
        <w:rPr>
          <w:rFonts w:ascii="Arial" w:eastAsia="Times New Roman" w:hAnsi="Arial" w:cs="Arial"/>
          <w:sz w:val="28"/>
          <w:szCs w:val="28"/>
          <w:lang w:eastAsia="ar-SA"/>
        </w:rPr>
        <w:t>ББК</w:t>
      </w:r>
      <w:r w:rsidRPr="00806CEB">
        <w:rPr>
          <w:rFonts w:ascii="Arial" w:eastAsia="Times New Roman" w:hAnsi="Arial" w:cs="Arial"/>
          <w:sz w:val="28"/>
          <w:szCs w:val="28"/>
          <w:lang w:val="en-US" w:eastAsia="ar-SA"/>
        </w:rPr>
        <w:t xml:space="preserve"> 60.55.2</w:t>
      </w:r>
    </w:p>
    <w:bookmarkEnd w:id="3"/>
    <w:p w:rsidR="00DB551F" w:rsidRPr="00806CEB" w:rsidRDefault="00966463" w:rsidP="00DB551F">
      <w:pPr>
        <w:tabs>
          <w:tab w:val="left" w:pos="-709"/>
        </w:tabs>
        <w:spacing w:after="0" w:line="240" w:lineRule="auto"/>
        <w:ind w:right="-1" w:firstLine="709"/>
        <w:jc w:val="right"/>
        <w:rPr>
          <w:rFonts w:ascii="Arial" w:eastAsia="Times New Roman" w:hAnsi="Arial" w:cs="Arial"/>
          <w:b/>
          <w:bCs/>
          <w:i/>
          <w:sz w:val="28"/>
          <w:szCs w:val="28"/>
          <w:lang w:val="en-US" w:eastAsia="ar-SA"/>
        </w:rPr>
      </w:pPr>
      <w:r w:rsidRPr="009427A3">
        <w:rPr>
          <w:rFonts w:ascii="Arial" w:eastAsia="Times New Roman" w:hAnsi="Arial" w:cs="Arial"/>
          <w:b/>
          <w:bCs/>
          <w:i/>
          <w:sz w:val="28"/>
          <w:szCs w:val="28"/>
          <w:lang w:eastAsia="ar-SA"/>
        </w:rPr>
        <w:t>И</w:t>
      </w:r>
      <w:r w:rsidR="00DB551F" w:rsidRPr="00806CEB">
        <w:rPr>
          <w:rFonts w:ascii="Arial" w:eastAsia="Times New Roman" w:hAnsi="Arial" w:cs="Arial"/>
          <w:b/>
          <w:bCs/>
          <w:i/>
          <w:sz w:val="28"/>
          <w:szCs w:val="28"/>
          <w:lang w:val="en-US" w:eastAsia="ar-SA"/>
        </w:rPr>
        <w:t>.</w:t>
      </w:r>
      <w:r w:rsidRPr="009427A3">
        <w:rPr>
          <w:rFonts w:ascii="Arial" w:eastAsia="Times New Roman" w:hAnsi="Arial" w:cs="Arial"/>
          <w:b/>
          <w:bCs/>
          <w:i/>
          <w:sz w:val="28"/>
          <w:szCs w:val="28"/>
          <w:lang w:eastAsia="ar-SA"/>
        </w:rPr>
        <w:t>О</w:t>
      </w:r>
      <w:r w:rsidR="00DB551F" w:rsidRPr="00806CEB">
        <w:rPr>
          <w:rFonts w:ascii="Arial" w:eastAsia="Times New Roman" w:hAnsi="Arial" w:cs="Arial"/>
          <w:b/>
          <w:bCs/>
          <w:i/>
          <w:sz w:val="28"/>
          <w:szCs w:val="28"/>
          <w:lang w:val="en-US" w:eastAsia="ar-SA"/>
        </w:rPr>
        <w:t>.</w:t>
      </w:r>
      <w:r w:rsidRPr="009427A3">
        <w:rPr>
          <w:rFonts w:ascii="Arial" w:eastAsia="Times New Roman" w:hAnsi="Arial" w:cs="Arial"/>
          <w:b/>
          <w:bCs/>
          <w:i/>
          <w:sz w:val="28"/>
          <w:szCs w:val="28"/>
          <w:lang w:eastAsia="ar-SA"/>
        </w:rPr>
        <w:t>Фамилия</w:t>
      </w:r>
    </w:p>
    <w:p w:rsidR="00DB551F" w:rsidRPr="009427A3" w:rsidRDefault="00DB551F" w:rsidP="00DB551F">
      <w:pPr>
        <w:tabs>
          <w:tab w:val="left" w:pos="-709"/>
        </w:tabs>
        <w:spacing w:after="0" w:line="240" w:lineRule="auto"/>
        <w:ind w:right="-1" w:firstLine="709"/>
        <w:jc w:val="right"/>
        <w:rPr>
          <w:rFonts w:ascii="Arial" w:eastAsia="Times New Roman" w:hAnsi="Arial" w:cs="Arial"/>
          <w:bCs/>
          <w:i/>
          <w:sz w:val="28"/>
          <w:szCs w:val="28"/>
          <w:lang w:eastAsia="ar-SA"/>
        </w:rPr>
      </w:pPr>
      <w:r w:rsidRPr="009427A3">
        <w:rPr>
          <w:rFonts w:ascii="Arial" w:eastAsia="Times New Roman" w:hAnsi="Arial" w:cs="Arial"/>
          <w:bCs/>
          <w:i/>
          <w:sz w:val="28"/>
          <w:szCs w:val="28"/>
          <w:lang w:eastAsia="ar-SA"/>
        </w:rPr>
        <w:t xml:space="preserve">ФГБОУ </w:t>
      </w:r>
      <w:proofErr w:type="gramStart"/>
      <w:r w:rsidRPr="009427A3">
        <w:rPr>
          <w:rFonts w:ascii="Arial" w:eastAsia="Times New Roman" w:hAnsi="Arial" w:cs="Arial"/>
          <w:bCs/>
          <w:i/>
          <w:sz w:val="28"/>
          <w:szCs w:val="28"/>
          <w:lang w:eastAsia="ar-SA"/>
        </w:rPr>
        <w:t>ВО</w:t>
      </w:r>
      <w:proofErr w:type="gramEnd"/>
      <w:r w:rsidRPr="009427A3">
        <w:rPr>
          <w:rFonts w:ascii="Arial" w:eastAsia="Times New Roman" w:hAnsi="Arial" w:cs="Arial"/>
          <w:bCs/>
          <w:i/>
          <w:sz w:val="28"/>
          <w:szCs w:val="28"/>
          <w:lang w:eastAsia="ar-SA"/>
        </w:rPr>
        <w:t xml:space="preserve"> «Мурманский арктический</w:t>
      </w:r>
    </w:p>
    <w:p w:rsidR="00DB551F" w:rsidRPr="009427A3" w:rsidRDefault="00DB551F" w:rsidP="00DB551F">
      <w:pPr>
        <w:tabs>
          <w:tab w:val="left" w:pos="-709"/>
        </w:tabs>
        <w:spacing w:after="0" w:line="240" w:lineRule="auto"/>
        <w:ind w:right="-1" w:firstLine="709"/>
        <w:jc w:val="right"/>
        <w:rPr>
          <w:rFonts w:ascii="Arial" w:eastAsia="Times New Roman" w:hAnsi="Arial" w:cs="Arial"/>
          <w:bCs/>
          <w:i/>
          <w:sz w:val="28"/>
          <w:szCs w:val="28"/>
          <w:lang w:eastAsia="ar-SA"/>
        </w:rPr>
      </w:pPr>
      <w:r w:rsidRPr="009427A3">
        <w:rPr>
          <w:rFonts w:ascii="Arial" w:eastAsia="Times New Roman" w:hAnsi="Arial" w:cs="Arial"/>
          <w:bCs/>
          <w:i/>
          <w:sz w:val="28"/>
          <w:szCs w:val="28"/>
          <w:lang w:eastAsia="ar-SA"/>
        </w:rPr>
        <w:t>государственный университет»</w:t>
      </w:r>
    </w:p>
    <w:p w:rsidR="00DB551F" w:rsidRPr="009427A3" w:rsidRDefault="00DB551F" w:rsidP="00DB551F">
      <w:pPr>
        <w:tabs>
          <w:tab w:val="left" w:pos="-709"/>
        </w:tabs>
        <w:spacing w:after="0" w:line="240" w:lineRule="auto"/>
        <w:ind w:right="-1" w:firstLine="709"/>
        <w:jc w:val="right"/>
        <w:rPr>
          <w:rFonts w:ascii="Arial" w:eastAsia="Calibri" w:hAnsi="Arial" w:cs="Arial"/>
          <w:i/>
          <w:sz w:val="28"/>
          <w:szCs w:val="28"/>
        </w:rPr>
      </w:pPr>
      <w:r w:rsidRPr="009427A3">
        <w:rPr>
          <w:rFonts w:ascii="Arial" w:eastAsia="Times New Roman" w:hAnsi="Arial" w:cs="Arial"/>
          <w:bCs/>
          <w:i/>
          <w:sz w:val="28"/>
          <w:szCs w:val="28"/>
          <w:lang w:eastAsia="ar-SA"/>
        </w:rPr>
        <w:t>г. Мурманск, Россия</w:t>
      </w:r>
    </w:p>
    <w:p w:rsidR="00DB551F" w:rsidRPr="009427A3" w:rsidRDefault="00DB551F" w:rsidP="00DB551F">
      <w:pPr>
        <w:keepNext/>
        <w:widowControl w:val="0"/>
        <w:suppressAutoHyphens/>
        <w:snapToGrid w:val="0"/>
        <w:spacing w:after="0" w:line="240" w:lineRule="auto"/>
        <w:ind w:left="113" w:right="113"/>
        <w:jc w:val="center"/>
        <w:outlineLvl w:val="0"/>
        <w:rPr>
          <w:rFonts w:ascii="Arial" w:eastAsia="Lucida Sans Unicode" w:hAnsi="Arial" w:cs="Arial"/>
          <w:b/>
          <w:caps/>
          <w:kern w:val="1"/>
          <w:sz w:val="16"/>
          <w:szCs w:val="16"/>
        </w:rPr>
      </w:pPr>
    </w:p>
    <w:p w:rsidR="00DD4CFB" w:rsidRPr="009427A3" w:rsidRDefault="00DD4CFB" w:rsidP="00DD4CFB">
      <w:pPr>
        <w:keepNext/>
        <w:widowControl w:val="0"/>
        <w:suppressAutoHyphens/>
        <w:snapToGrid w:val="0"/>
        <w:spacing w:after="0" w:line="240" w:lineRule="auto"/>
        <w:jc w:val="center"/>
        <w:outlineLvl w:val="0"/>
        <w:rPr>
          <w:rFonts w:ascii="Arial" w:eastAsia="Lucida Sans Unicode" w:hAnsi="Arial" w:cs="Arial"/>
          <w:b/>
          <w:caps/>
          <w:kern w:val="1"/>
          <w:sz w:val="28"/>
          <w:szCs w:val="28"/>
        </w:rPr>
      </w:pPr>
      <w:r w:rsidRPr="009427A3">
        <w:rPr>
          <w:rFonts w:ascii="Arial" w:eastAsia="Lucida Sans Unicode" w:hAnsi="Arial" w:cs="Arial"/>
          <w:b/>
          <w:caps/>
          <w:kern w:val="1"/>
          <w:sz w:val="28"/>
          <w:szCs w:val="28"/>
        </w:rPr>
        <w:t xml:space="preserve">развитие общей выносливости </w:t>
      </w:r>
    </w:p>
    <w:p w:rsidR="00DD4CFB" w:rsidRPr="009427A3" w:rsidRDefault="00DD4CFB" w:rsidP="00DD4CFB">
      <w:pPr>
        <w:keepNext/>
        <w:widowControl w:val="0"/>
        <w:suppressAutoHyphens/>
        <w:snapToGrid w:val="0"/>
        <w:spacing w:after="0" w:line="240" w:lineRule="auto"/>
        <w:jc w:val="center"/>
        <w:outlineLvl w:val="0"/>
        <w:rPr>
          <w:rFonts w:ascii="Arial" w:eastAsia="Lucida Sans Unicode" w:hAnsi="Arial" w:cs="Arial"/>
          <w:b/>
          <w:kern w:val="1"/>
          <w:sz w:val="28"/>
          <w:szCs w:val="28"/>
        </w:rPr>
      </w:pPr>
      <w:r w:rsidRPr="009427A3">
        <w:rPr>
          <w:rFonts w:ascii="Arial" w:eastAsia="Lucida Sans Unicode" w:hAnsi="Arial" w:cs="Arial"/>
          <w:b/>
          <w:caps/>
          <w:kern w:val="1"/>
          <w:sz w:val="28"/>
          <w:szCs w:val="28"/>
        </w:rPr>
        <w:t xml:space="preserve">у обучающихся 10-х классов </w:t>
      </w:r>
    </w:p>
    <w:p w:rsidR="00DD4CFB" w:rsidRPr="009427A3" w:rsidRDefault="00DD4CFB" w:rsidP="00DD4CFB">
      <w:pPr>
        <w:spacing w:after="0" w:line="240" w:lineRule="auto"/>
        <w:ind w:firstLine="709"/>
        <w:rPr>
          <w:rFonts w:ascii="Arial" w:hAnsi="Arial" w:cs="Arial"/>
          <w:sz w:val="28"/>
          <w:szCs w:val="28"/>
          <w:lang w:eastAsia="zh-CN"/>
        </w:rPr>
      </w:pPr>
    </w:p>
    <w:p w:rsidR="00DD4CFB" w:rsidRPr="009427A3" w:rsidRDefault="00DD4CFB" w:rsidP="00DD4CFB">
      <w:pPr>
        <w:spacing w:after="0" w:line="240" w:lineRule="auto"/>
        <w:ind w:firstLine="709"/>
        <w:rPr>
          <w:rFonts w:ascii="Arial" w:hAnsi="Arial" w:cs="Arial"/>
          <w:sz w:val="28"/>
          <w:szCs w:val="28"/>
          <w:lang w:eastAsia="zh-CN"/>
        </w:rPr>
      </w:pPr>
    </w:p>
    <w:p w:rsidR="00DD4CFB" w:rsidRPr="009427A3" w:rsidRDefault="00DD4CFB" w:rsidP="00DD4CFB">
      <w:pPr>
        <w:spacing w:after="0" w:line="240" w:lineRule="auto"/>
        <w:ind w:firstLine="709"/>
        <w:jc w:val="both"/>
        <w:rPr>
          <w:rFonts w:ascii="Arial" w:hAnsi="Arial" w:cs="Arial"/>
          <w:i/>
          <w:snapToGrid w:val="0"/>
          <w:sz w:val="28"/>
          <w:szCs w:val="28"/>
        </w:rPr>
      </w:pPr>
      <w:r w:rsidRPr="009427A3">
        <w:rPr>
          <w:rFonts w:ascii="Arial" w:hAnsi="Arial" w:cs="Arial"/>
          <w:b/>
          <w:i/>
          <w:snapToGrid w:val="0"/>
          <w:sz w:val="28"/>
          <w:szCs w:val="28"/>
        </w:rPr>
        <w:t xml:space="preserve">Аннотация. </w:t>
      </w:r>
      <w:r w:rsidRPr="009427A3">
        <w:rPr>
          <w:rFonts w:ascii="Arial" w:hAnsi="Arial" w:cs="Arial"/>
          <w:i/>
          <w:snapToGrid w:val="0"/>
          <w:sz w:val="28"/>
          <w:szCs w:val="28"/>
        </w:rPr>
        <w:t xml:space="preserve">Представленная статья посвящена вопросам развития общей выносливости у </w:t>
      </w:r>
      <w:proofErr w:type="gramStart"/>
      <w:r w:rsidRPr="009427A3">
        <w:rPr>
          <w:rFonts w:ascii="Arial" w:hAnsi="Arial" w:cs="Arial"/>
          <w:i/>
          <w:snapToGrid w:val="0"/>
          <w:sz w:val="28"/>
          <w:szCs w:val="28"/>
        </w:rPr>
        <w:t>обучающих</w:t>
      </w:r>
      <w:r w:rsidR="009427A3">
        <w:rPr>
          <w:rFonts w:ascii="Arial" w:hAnsi="Arial" w:cs="Arial"/>
          <w:i/>
          <w:snapToGrid w:val="0"/>
          <w:sz w:val="28"/>
          <w:szCs w:val="28"/>
        </w:rPr>
        <w:t>ся</w:t>
      </w:r>
      <w:proofErr w:type="gramEnd"/>
      <w:r w:rsidR="009427A3">
        <w:rPr>
          <w:rFonts w:ascii="Arial" w:hAnsi="Arial" w:cs="Arial"/>
          <w:i/>
          <w:snapToGrid w:val="0"/>
          <w:sz w:val="28"/>
          <w:szCs w:val="28"/>
        </w:rPr>
        <w:t xml:space="preserve"> старшего школьного возраста.</w:t>
      </w:r>
      <w:r w:rsidR="009427A3" w:rsidRPr="009427A3">
        <w:rPr>
          <w:rFonts w:ascii="Arial" w:hAnsi="Arial" w:cs="Arial"/>
          <w:i/>
          <w:snapToGrid w:val="0"/>
          <w:sz w:val="28"/>
          <w:szCs w:val="28"/>
        </w:rPr>
        <w:t xml:space="preserve"> </w:t>
      </w:r>
      <w:proofErr w:type="gramStart"/>
      <w:r w:rsidRPr="009427A3">
        <w:rPr>
          <w:rFonts w:ascii="Arial" w:hAnsi="Arial" w:cs="Arial"/>
          <w:i/>
          <w:snapToGrid w:val="0"/>
          <w:sz w:val="28"/>
          <w:szCs w:val="28"/>
        </w:rPr>
        <w:t>Доказана необходимость использования специальных упражнений для обучающихся исследуемого возраста не только в рамках образовательного процесса в образовательных учре</w:t>
      </w:r>
      <w:r w:rsidR="009427A3">
        <w:rPr>
          <w:rFonts w:ascii="Arial" w:hAnsi="Arial" w:cs="Arial"/>
          <w:i/>
          <w:snapToGrid w:val="0"/>
          <w:sz w:val="28"/>
          <w:szCs w:val="28"/>
        </w:rPr>
        <w:t>ждениях, но и за его пределами.</w:t>
      </w:r>
      <w:proofErr w:type="gramEnd"/>
    </w:p>
    <w:p w:rsidR="00DD4CFB" w:rsidRPr="009427A3" w:rsidRDefault="00DD4CFB" w:rsidP="00DD4CFB">
      <w:pPr>
        <w:spacing w:after="0" w:line="240" w:lineRule="auto"/>
        <w:ind w:firstLine="709"/>
        <w:jc w:val="both"/>
        <w:rPr>
          <w:rFonts w:ascii="Arial" w:hAnsi="Arial" w:cs="Arial"/>
          <w:i/>
          <w:snapToGrid w:val="0"/>
          <w:sz w:val="28"/>
          <w:szCs w:val="28"/>
        </w:rPr>
      </w:pPr>
      <w:r w:rsidRPr="009427A3">
        <w:rPr>
          <w:rFonts w:ascii="Arial" w:hAnsi="Arial" w:cs="Arial"/>
          <w:b/>
          <w:i/>
          <w:snapToGrid w:val="0"/>
          <w:sz w:val="28"/>
          <w:szCs w:val="28"/>
        </w:rPr>
        <w:t>Ключевые слова:</w:t>
      </w:r>
      <w:r w:rsidRPr="009427A3">
        <w:rPr>
          <w:rFonts w:ascii="Arial" w:hAnsi="Arial" w:cs="Arial"/>
          <w:i/>
          <w:snapToGrid w:val="0"/>
          <w:sz w:val="28"/>
          <w:szCs w:val="28"/>
        </w:rPr>
        <w:t xml:space="preserve"> общая выносливость, старший школьный возраст, физические упражнения, физическая культура.</w:t>
      </w:r>
    </w:p>
    <w:p w:rsidR="00DD4CFB" w:rsidRPr="009427A3" w:rsidRDefault="00DD4CFB" w:rsidP="00DD4CFB">
      <w:pPr>
        <w:spacing w:after="0" w:line="240" w:lineRule="auto"/>
        <w:ind w:firstLine="709"/>
        <w:jc w:val="both"/>
        <w:rPr>
          <w:rFonts w:ascii="Arial" w:hAnsi="Arial" w:cs="Arial"/>
          <w:i/>
          <w:snapToGrid w:val="0"/>
          <w:sz w:val="28"/>
          <w:szCs w:val="28"/>
        </w:rPr>
      </w:pPr>
    </w:p>
    <w:p w:rsidR="00DD4CFB" w:rsidRPr="009427A3" w:rsidRDefault="00DD4CFB" w:rsidP="00DD4CFB">
      <w:pPr>
        <w:spacing w:after="0" w:line="240" w:lineRule="auto"/>
        <w:ind w:firstLine="709"/>
        <w:jc w:val="both"/>
        <w:rPr>
          <w:rFonts w:ascii="Arial" w:hAnsi="Arial" w:cs="Arial"/>
          <w:i/>
          <w:snapToGrid w:val="0"/>
          <w:sz w:val="28"/>
          <w:szCs w:val="28"/>
        </w:rPr>
      </w:pPr>
    </w:p>
    <w:p w:rsidR="00DD4CFB" w:rsidRPr="009427A3" w:rsidRDefault="00DD4CFB" w:rsidP="00DD4CFB">
      <w:pPr>
        <w:spacing w:after="0" w:line="240" w:lineRule="auto"/>
        <w:ind w:firstLine="709"/>
        <w:jc w:val="right"/>
        <w:rPr>
          <w:rFonts w:ascii="Arial" w:hAnsi="Arial" w:cs="Arial"/>
          <w:b/>
          <w:i/>
          <w:snapToGrid w:val="0"/>
          <w:sz w:val="28"/>
          <w:szCs w:val="28"/>
          <w:lang w:val="en-US"/>
        </w:rPr>
      </w:pPr>
      <w:r w:rsidRPr="009427A3">
        <w:rPr>
          <w:rFonts w:ascii="Arial" w:hAnsi="Arial" w:cs="Arial"/>
          <w:b/>
          <w:i/>
          <w:snapToGrid w:val="0"/>
          <w:sz w:val="28"/>
          <w:szCs w:val="28"/>
          <w:lang w:val="en-US"/>
        </w:rPr>
        <w:t>I.O. Familiya,</w:t>
      </w:r>
    </w:p>
    <w:p w:rsidR="00DD4CFB" w:rsidRPr="009427A3" w:rsidRDefault="00DD4CFB" w:rsidP="00DD4CFB">
      <w:pPr>
        <w:spacing w:after="0" w:line="240" w:lineRule="auto"/>
        <w:ind w:firstLine="709"/>
        <w:jc w:val="right"/>
        <w:rPr>
          <w:rFonts w:ascii="Arial" w:hAnsi="Arial" w:cs="Arial"/>
          <w:i/>
          <w:snapToGrid w:val="0"/>
          <w:sz w:val="28"/>
          <w:szCs w:val="28"/>
          <w:lang w:val="en-US"/>
        </w:rPr>
      </w:pPr>
      <w:r w:rsidRPr="009427A3">
        <w:rPr>
          <w:rFonts w:ascii="Arial" w:hAnsi="Arial" w:cs="Arial"/>
          <w:i/>
          <w:snapToGrid w:val="0"/>
          <w:sz w:val="28"/>
          <w:szCs w:val="28"/>
          <w:lang w:val="en-US"/>
        </w:rPr>
        <w:t>Murmansk Arctic State University</w:t>
      </w:r>
    </w:p>
    <w:p w:rsidR="00DD4CFB" w:rsidRPr="009427A3" w:rsidRDefault="00DD4CFB" w:rsidP="00DD4CFB">
      <w:pPr>
        <w:spacing w:after="0" w:line="240" w:lineRule="auto"/>
        <w:ind w:firstLine="709"/>
        <w:jc w:val="right"/>
        <w:rPr>
          <w:rFonts w:ascii="Arial" w:hAnsi="Arial" w:cs="Arial"/>
          <w:i/>
          <w:snapToGrid w:val="0"/>
          <w:sz w:val="28"/>
          <w:szCs w:val="28"/>
          <w:lang w:val="en-US"/>
        </w:rPr>
      </w:pPr>
      <w:r w:rsidRPr="009427A3">
        <w:rPr>
          <w:rFonts w:ascii="Arial" w:hAnsi="Arial" w:cs="Arial"/>
          <w:i/>
          <w:snapToGrid w:val="0"/>
          <w:sz w:val="28"/>
          <w:szCs w:val="28"/>
          <w:lang w:val="en-US"/>
        </w:rPr>
        <w:t>Murmansk, Russia</w:t>
      </w:r>
    </w:p>
    <w:p w:rsidR="00DD4CFB" w:rsidRPr="009427A3" w:rsidRDefault="00DD4CFB" w:rsidP="00DD4CFB">
      <w:pPr>
        <w:spacing w:after="0" w:line="240" w:lineRule="auto"/>
        <w:ind w:firstLine="709"/>
        <w:jc w:val="right"/>
        <w:rPr>
          <w:rFonts w:ascii="Arial" w:hAnsi="Arial" w:cs="Arial"/>
          <w:i/>
          <w:snapToGrid w:val="0"/>
          <w:sz w:val="28"/>
          <w:szCs w:val="28"/>
          <w:lang w:val="en-US"/>
        </w:rPr>
      </w:pPr>
    </w:p>
    <w:p w:rsidR="00DD4CFB" w:rsidRPr="009427A3" w:rsidRDefault="00DD4CFB" w:rsidP="00DD4CFB">
      <w:pPr>
        <w:spacing w:after="0" w:line="240" w:lineRule="auto"/>
        <w:ind w:firstLine="709"/>
        <w:jc w:val="right"/>
        <w:rPr>
          <w:rFonts w:ascii="Arial" w:hAnsi="Arial" w:cs="Arial"/>
          <w:i/>
          <w:snapToGrid w:val="0"/>
          <w:sz w:val="28"/>
          <w:szCs w:val="28"/>
          <w:lang w:val="en-US"/>
        </w:rPr>
      </w:pPr>
    </w:p>
    <w:p w:rsidR="00DD4CFB" w:rsidRPr="009427A3" w:rsidRDefault="00DD4CFB" w:rsidP="00DD4CFB">
      <w:pPr>
        <w:spacing w:after="0" w:line="240" w:lineRule="auto"/>
        <w:ind w:firstLine="709"/>
        <w:jc w:val="center"/>
        <w:rPr>
          <w:rFonts w:ascii="Arial" w:hAnsi="Arial" w:cs="Arial"/>
          <w:b/>
          <w:snapToGrid w:val="0"/>
          <w:sz w:val="28"/>
          <w:szCs w:val="28"/>
          <w:lang w:val="en-US"/>
        </w:rPr>
      </w:pPr>
      <w:r w:rsidRPr="009427A3">
        <w:rPr>
          <w:rFonts w:ascii="Arial" w:hAnsi="Arial" w:cs="Arial"/>
          <w:b/>
          <w:snapToGrid w:val="0"/>
          <w:sz w:val="28"/>
          <w:szCs w:val="28"/>
          <w:lang w:val="en-US"/>
        </w:rPr>
        <w:t xml:space="preserve">THE DEVELOPMENT OF STAMINA </w:t>
      </w:r>
    </w:p>
    <w:p w:rsidR="00DD4CFB" w:rsidRPr="009427A3" w:rsidRDefault="00DD4CFB" w:rsidP="00DD4CFB">
      <w:pPr>
        <w:spacing w:after="0" w:line="240" w:lineRule="auto"/>
        <w:ind w:firstLine="709"/>
        <w:jc w:val="center"/>
        <w:rPr>
          <w:rFonts w:ascii="Arial" w:hAnsi="Arial" w:cs="Arial"/>
          <w:b/>
          <w:snapToGrid w:val="0"/>
          <w:sz w:val="28"/>
          <w:szCs w:val="28"/>
          <w:lang w:val="en-US"/>
        </w:rPr>
      </w:pPr>
      <w:r w:rsidRPr="009427A3">
        <w:rPr>
          <w:rFonts w:ascii="Arial" w:hAnsi="Arial" w:cs="Arial"/>
          <w:b/>
          <w:snapToGrid w:val="0"/>
          <w:sz w:val="28"/>
          <w:szCs w:val="28"/>
          <w:lang w:val="en-US"/>
        </w:rPr>
        <w:t>AMONG THE 10</w:t>
      </w:r>
      <w:r w:rsidRPr="009427A3">
        <w:rPr>
          <w:rFonts w:ascii="Arial" w:hAnsi="Arial" w:cs="Arial"/>
          <w:b/>
          <w:snapToGrid w:val="0"/>
          <w:sz w:val="28"/>
          <w:szCs w:val="28"/>
          <w:vertAlign w:val="superscript"/>
          <w:lang w:val="en-US"/>
        </w:rPr>
        <w:t xml:space="preserve">th </w:t>
      </w:r>
      <w:r w:rsidRPr="009427A3">
        <w:rPr>
          <w:rFonts w:ascii="Arial" w:hAnsi="Arial" w:cs="Arial"/>
          <w:b/>
          <w:snapToGrid w:val="0"/>
          <w:sz w:val="28"/>
          <w:szCs w:val="28"/>
          <w:lang w:val="en-US"/>
        </w:rPr>
        <w:t>GRADE STUDENTS</w:t>
      </w:r>
    </w:p>
    <w:p w:rsidR="00DD4CFB" w:rsidRPr="009427A3" w:rsidRDefault="00DD4CFB" w:rsidP="00DD4CFB">
      <w:pPr>
        <w:spacing w:after="0" w:line="240" w:lineRule="auto"/>
        <w:ind w:firstLine="709"/>
        <w:jc w:val="center"/>
        <w:rPr>
          <w:rFonts w:ascii="Arial" w:hAnsi="Arial" w:cs="Arial"/>
          <w:b/>
          <w:snapToGrid w:val="0"/>
          <w:sz w:val="28"/>
          <w:szCs w:val="28"/>
          <w:lang w:val="en-US"/>
        </w:rPr>
      </w:pPr>
    </w:p>
    <w:p w:rsidR="00DD4CFB" w:rsidRPr="009427A3" w:rsidRDefault="00DD4CFB" w:rsidP="00DD4CFB">
      <w:pPr>
        <w:spacing w:after="0" w:line="240" w:lineRule="auto"/>
        <w:jc w:val="both"/>
        <w:rPr>
          <w:rFonts w:ascii="Arial" w:hAnsi="Arial" w:cs="Arial"/>
          <w:i/>
          <w:snapToGrid w:val="0"/>
          <w:sz w:val="28"/>
          <w:szCs w:val="28"/>
          <w:lang w:val="en-US"/>
        </w:rPr>
      </w:pPr>
      <w:r w:rsidRPr="009427A3">
        <w:rPr>
          <w:rFonts w:ascii="Arial" w:hAnsi="Arial" w:cs="Arial"/>
          <w:b/>
          <w:snapToGrid w:val="0"/>
          <w:sz w:val="28"/>
          <w:szCs w:val="28"/>
          <w:lang w:val="en-US"/>
        </w:rPr>
        <w:tab/>
      </w:r>
      <w:r w:rsidRPr="009427A3">
        <w:rPr>
          <w:rFonts w:ascii="Arial" w:hAnsi="Arial" w:cs="Arial"/>
          <w:b/>
          <w:i/>
          <w:snapToGrid w:val="0"/>
          <w:sz w:val="28"/>
          <w:szCs w:val="28"/>
          <w:lang w:val="en-US"/>
        </w:rPr>
        <w:t>Abstract.</w:t>
      </w:r>
      <w:r w:rsidRPr="009427A3">
        <w:rPr>
          <w:rFonts w:ascii="Arial" w:hAnsi="Arial" w:cs="Arial"/>
          <w:i/>
          <w:snapToGrid w:val="0"/>
          <w:sz w:val="28"/>
          <w:szCs w:val="28"/>
          <w:lang w:val="en-US"/>
        </w:rPr>
        <w:t xml:space="preserve"> The article discusses the development of physical stamina among high school students. The authors prove that high school students need to take relevant exercises both at school and at their extracurricular activities. </w:t>
      </w:r>
    </w:p>
    <w:p w:rsidR="00DD4CFB" w:rsidRPr="009427A3" w:rsidRDefault="00DD4CFB" w:rsidP="00DD4CFB">
      <w:pPr>
        <w:spacing w:after="0" w:line="240" w:lineRule="auto"/>
        <w:ind w:firstLine="709"/>
        <w:jc w:val="both"/>
        <w:rPr>
          <w:rFonts w:ascii="Arial" w:hAnsi="Arial" w:cs="Arial"/>
          <w:i/>
          <w:snapToGrid w:val="0"/>
          <w:sz w:val="28"/>
          <w:szCs w:val="28"/>
          <w:lang w:val="en-US"/>
        </w:rPr>
      </w:pPr>
      <w:r w:rsidRPr="009427A3">
        <w:rPr>
          <w:rFonts w:ascii="Arial" w:hAnsi="Arial" w:cs="Arial"/>
          <w:b/>
          <w:i/>
          <w:snapToGrid w:val="0"/>
          <w:sz w:val="28"/>
          <w:szCs w:val="28"/>
          <w:lang w:val="en-US"/>
        </w:rPr>
        <w:t>Key words:</w:t>
      </w:r>
      <w:r w:rsidRPr="009427A3">
        <w:rPr>
          <w:rFonts w:ascii="Arial" w:hAnsi="Arial" w:cs="Arial"/>
          <w:i/>
          <w:snapToGrid w:val="0"/>
          <w:sz w:val="28"/>
          <w:szCs w:val="28"/>
          <w:lang w:val="en-US"/>
        </w:rPr>
        <w:t xml:space="preserve"> physical stamina, high school students, physical exercises, physical culture.</w:t>
      </w:r>
    </w:p>
    <w:p w:rsidR="00DD4CFB" w:rsidRPr="009427A3" w:rsidRDefault="00DD4CFB" w:rsidP="00DD4CFB">
      <w:pPr>
        <w:widowControl w:val="0"/>
        <w:suppressAutoHyphens/>
        <w:spacing w:after="0" w:line="240" w:lineRule="auto"/>
        <w:ind w:firstLine="709"/>
        <w:jc w:val="both"/>
        <w:rPr>
          <w:rFonts w:ascii="Arial" w:eastAsia="Calibri" w:hAnsi="Arial" w:cs="Arial"/>
          <w:sz w:val="28"/>
          <w:szCs w:val="28"/>
          <w:lang w:val="en-US"/>
        </w:rPr>
      </w:pPr>
    </w:p>
    <w:p w:rsidR="00A13798" w:rsidRPr="009427A3" w:rsidRDefault="00DD4CFB" w:rsidP="00DD4CFB">
      <w:pPr>
        <w:spacing w:after="0" w:line="240" w:lineRule="auto"/>
        <w:ind w:firstLine="709"/>
        <w:jc w:val="both"/>
        <w:rPr>
          <w:rFonts w:ascii="Arial" w:hAnsi="Arial" w:cs="Arial"/>
          <w:sz w:val="28"/>
          <w:szCs w:val="28"/>
        </w:rPr>
      </w:pPr>
      <w:r w:rsidRPr="009427A3">
        <w:rPr>
          <w:rFonts w:ascii="Arial" w:hAnsi="Arial" w:cs="Arial"/>
          <w:sz w:val="28"/>
          <w:szCs w:val="28"/>
        </w:rPr>
        <w:t>Развитие физической культуры и спорта является одним из приоритетных направлений социальной</w:t>
      </w:r>
      <w:r w:rsidR="009427A3">
        <w:rPr>
          <w:rFonts w:ascii="Arial" w:hAnsi="Arial" w:cs="Arial"/>
          <w:sz w:val="28"/>
          <w:szCs w:val="28"/>
        </w:rPr>
        <w:t xml:space="preserve"> политики государства. Согласно</w:t>
      </w:r>
      <w:r w:rsidR="009427A3" w:rsidRPr="009427A3">
        <w:rPr>
          <w:rFonts w:ascii="Arial" w:hAnsi="Arial" w:cs="Arial"/>
          <w:sz w:val="28"/>
          <w:szCs w:val="28"/>
        </w:rPr>
        <w:t xml:space="preserve"> </w:t>
      </w:r>
      <w:r w:rsidRPr="009427A3">
        <w:rPr>
          <w:rFonts w:ascii="Arial" w:hAnsi="Arial" w:cs="Arial"/>
          <w:sz w:val="28"/>
          <w:szCs w:val="28"/>
        </w:rPr>
        <w:t xml:space="preserve">«Стратегии развития физической культуры и спорта в Российской Федерации на период 2020 </w:t>
      </w:r>
      <w:r w:rsidR="009427A3">
        <w:rPr>
          <w:rFonts w:ascii="Arial" w:hAnsi="Arial" w:cs="Arial"/>
          <w:sz w:val="28"/>
          <w:szCs w:val="28"/>
        </w:rPr>
        <w:t>года»,</w:t>
      </w:r>
      <w:r w:rsidRPr="009427A3">
        <w:rPr>
          <w:rFonts w:ascii="Arial" w:hAnsi="Arial" w:cs="Arial"/>
          <w:sz w:val="28"/>
          <w:szCs w:val="28"/>
        </w:rPr>
        <w:t xml:space="preserve"> в России не менее 60 процентов…</w:t>
      </w:r>
    </w:p>
    <w:p w:rsidR="00A13798" w:rsidRPr="00A26469" w:rsidRDefault="00A13798" w:rsidP="00A13798">
      <w:pPr>
        <w:widowControl w:val="0"/>
        <w:suppressAutoHyphens/>
        <w:ind w:firstLine="709"/>
        <w:jc w:val="both"/>
        <w:rPr>
          <w:rFonts w:ascii="Arial" w:eastAsia="Calibri" w:hAnsi="Arial" w:cs="Arial"/>
          <w:sz w:val="28"/>
          <w:szCs w:val="28"/>
        </w:rPr>
      </w:pPr>
    </w:p>
    <w:p w:rsidR="009427A3" w:rsidRPr="00A26469" w:rsidRDefault="009427A3" w:rsidP="00A13798">
      <w:pPr>
        <w:widowControl w:val="0"/>
        <w:suppressAutoHyphens/>
        <w:ind w:firstLine="709"/>
        <w:jc w:val="both"/>
        <w:rPr>
          <w:rFonts w:ascii="Arial" w:eastAsia="Calibri" w:hAnsi="Arial" w:cs="Arial"/>
          <w:sz w:val="28"/>
          <w:szCs w:val="28"/>
        </w:rPr>
      </w:pPr>
    </w:p>
    <w:p w:rsidR="00A13798" w:rsidRPr="009427A3" w:rsidRDefault="00A13798" w:rsidP="00A13798">
      <w:pPr>
        <w:spacing w:after="0" w:line="240" w:lineRule="auto"/>
        <w:ind w:firstLine="708"/>
        <w:rPr>
          <w:rFonts w:ascii="Arial" w:hAnsi="Arial" w:cs="Arial"/>
          <w:b/>
          <w:sz w:val="28"/>
          <w:szCs w:val="28"/>
        </w:rPr>
      </w:pPr>
      <w:r w:rsidRPr="009427A3">
        <w:rPr>
          <w:rFonts w:ascii="Arial" w:hAnsi="Arial" w:cs="Arial"/>
          <w:b/>
          <w:sz w:val="28"/>
          <w:szCs w:val="28"/>
        </w:rPr>
        <w:lastRenderedPageBreak/>
        <w:t>Список литературы:</w:t>
      </w:r>
    </w:p>
    <w:p w:rsidR="00A13798" w:rsidRPr="009427A3" w:rsidRDefault="00A13798" w:rsidP="00A13798">
      <w:pPr>
        <w:widowControl w:val="0"/>
        <w:suppressAutoHyphens/>
        <w:spacing w:after="0" w:line="240" w:lineRule="auto"/>
        <w:ind w:firstLine="709"/>
        <w:jc w:val="both"/>
        <w:rPr>
          <w:rFonts w:ascii="Arial" w:eastAsia="Calibri" w:hAnsi="Arial" w:cs="Arial"/>
          <w:sz w:val="28"/>
          <w:szCs w:val="28"/>
        </w:rPr>
      </w:pPr>
    </w:p>
    <w:p w:rsidR="00A13798" w:rsidRPr="009427A3" w:rsidRDefault="00A13798" w:rsidP="00A13798">
      <w:pPr>
        <w:widowControl w:val="0"/>
        <w:numPr>
          <w:ilvl w:val="0"/>
          <w:numId w:val="11"/>
        </w:numPr>
        <w:tabs>
          <w:tab w:val="left" w:pos="1134"/>
        </w:tabs>
        <w:suppressAutoHyphens/>
        <w:spacing w:after="0" w:line="240" w:lineRule="auto"/>
        <w:ind w:left="0" w:firstLine="709"/>
        <w:jc w:val="both"/>
        <w:rPr>
          <w:rFonts w:ascii="Arial" w:hAnsi="Arial" w:cs="Arial"/>
          <w:sz w:val="28"/>
          <w:szCs w:val="28"/>
        </w:rPr>
      </w:pPr>
      <w:r w:rsidRPr="009427A3">
        <w:rPr>
          <w:rFonts w:ascii="Arial" w:hAnsi="Arial" w:cs="Arial"/>
          <w:sz w:val="28"/>
          <w:szCs w:val="28"/>
        </w:rPr>
        <w:t>Федеральный государственный образовательный стандарт дошкольного образования: приказ Министерства образования и науки Российской Федерации (Минобрнауки России) от 17 октября 2013 г. № 1155. – Режим доступа. URL: http://www/rg/ru/2013/11/25/doshk-standart-dok/html (дата обращения: 27.02.2019).</w:t>
      </w:r>
    </w:p>
    <w:p w:rsidR="00E54E32" w:rsidRPr="00A13798" w:rsidRDefault="00A13798" w:rsidP="00A13798">
      <w:pPr>
        <w:widowControl w:val="0"/>
        <w:numPr>
          <w:ilvl w:val="0"/>
          <w:numId w:val="11"/>
        </w:numPr>
        <w:tabs>
          <w:tab w:val="left" w:pos="1134"/>
        </w:tabs>
        <w:suppressAutoHyphens/>
        <w:spacing w:after="0" w:line="240" w:lineRule="auto"/>
        <w:ind w:left="0" w:firstLine="709"/>
        <w:jc w:val="both"/>
        <w:rPr>
          <w:rFonts w:ascii="Arial" w:hAnsi="Arial" w:cs="Arial"/>
          <w:sz w:val="28"/>
          <w:szCs w:val="28"/>
        </w:rPr>
      </w:pPr>
      <w:r w:rsidRPr="009427A3">
        <w:rPr>
          <w:rFonts w:ascii="Arial" w:hAnsi="Arial" w:cs="Arial"/>
          <w:sz w:val="28"/>
          <w:szCs w:val="28"/>
        </w:rPr>
        <w:t>Холодов, Ж.К., Кузнецов, В. С. Теория и методика физического воспитания и спорта: учеб</w:t>
      </w:r>
      <w:proofErr w:type="gramStart"/>
      <w:r w:rsidRPr="009427A3">
        <w:rPr>
          <w:rFonts w:ascii="Arial" w:hAnsi="Arial" w:cs="Arial"/>
          <w:sz w:val="28"/>
          <w:szCs w:val="28"/>
        </w:rPr>
        <w:t>.</w:t>
      </w:r>
      <w:proofErr w:type="gramEnd"/>
      <w:r w:rsidRPr="009427A3">
        <w:rPr>
          <w:rFonts w:ascii="Arial" w:hAnsi="Arial" w:cs="Arial"/>
          <w:sz w:val="28"/>
          <w:szCs w:val="28"/>
        </w:rPr>
        <w:t xml:space="preserve"> </w:t>
      </w:r>
      <w:proofErr w:type="gramStart"/>
      <w:r w:rsidRPr="009427A3">
        <w:rPr>
          <w:rFonts w:ascii="Arial" w:hAnsi="Arial" w:cs="Arial"/>
          <w:sz w:val="28"/>
          <w:szCs w:val="28"/>
        </w:rPr>
        <w:t>п</w:t>
      </w:r>
      <w:proofErr w:type="gramEnd"/>
      <w:r w:rsidRPr="009427A3">
        <w:rPr>
          <w:rFonts w:ascii="Arial" w:hAnsi="Arial" w:cs="Arial"/>
          <w:sz w:val="28"/>
          <w:szCs w:val="28"/>
        </w:rPr>
        <w:t xml:space="preserve">особие для студ. высш. учеб. заведений. М.: Издательский центр «Академия», 2008. – 408 </w:t>
      </w:r>
      <w:proofErr w:type="gramStart"/>
      <w:r w:rsidRPr="009427A3">
        <w:rPr>
          <w:rFonts w:ascii="Arial" w:hAnsi="Arial" w:cs="Arial"/>
          <w:sz w:val="28"/>
          <w:szCs w:val="28"/>
        </w:rPr>
        <w:t>с</w:t>
      </w:r>
      <w:proofErr w:type="gramEnd"/>
      <w:r w:rsidRPr="009427A3">
        <w:rPr>
          <w:rFonts w:ascii="Arial" w:hAnsi="Arial" w:cs="Arial"/>
          <w:sz w:val="28"/>
          <w:szCs w:val="28"/>
        </w:rPr>
        <w:t>.</w:t>
      </w:r>
    </w:p>
    <w:sectPr w:rsidR="00E54E32" w:rsidRPr="00A13798" w:rsidSect="0075157D">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E47" w:rsidRDefault="00D75E47" w:rsidP="009764C4">
      <w:pPr>
        <w:spacing w:after="0" w:line="240" w:lineRule="auto"/>
      </w:pPr>
      <w:r>
        <w:separator/>
      </w:r>
    </w:p>
  </w:endnote>
  <w:endnote w:type="continuationSeparator" w:id="0">
    <w:p w:rsidR="00D75E47" w:rsidRDefault="00D75E47" w:rsidP="009764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E47" w:rsidRDefault="00D75E47" w:rsidP="009764C4">
      <w:pPr>
        <w:spacing w:after="0" w:line="240" w:lineRule="auto"/>
      </w:pPr>
      <w:r>
        <w:separator/>
      </w:r>
    </w:p>
  </w:footnote>
  <w:footnote w:type="continuationSeparator" w:id="0">
    <w:p w:rsidR="00D75E47" w:rsidRDefault="00D75E47" w:rsidP="009764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06BB"/>
    <w:multiLevelType w:val="hybridMultilevel"/>
    <w:tmpl w:val="E7FA25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576BD"/>
    <w:multiLevelType w:val="hybridMultilevel"/>
    <w:tmpl w:val="05F85BB2"/>
    <w:lvl w:ilvl="0" w:tplc="721AF3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8D02A7"/>
    <w:multiLevelType w:val="hybridMultilevel"/>
    <w:tmpl w:val="FFB2FD4C"/>
    <w:lvl w:ilvl="0" w:tplc="721AF3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5D39A1"/>
    <w:multiLevelType w:val="hybridMultilevel"/>
    <w:tmpl w:val="15A83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1336E1"/>
    <w:multiLevelType w:val="hybridMultilevel"/>
    <w:tmpl w:val="46443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871AC8"/>
    <w:multiLevelType w:val="hybridMultilevel"/>
    <w:tmpl w:val="3FB2DF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EC33905"/>
    <w:multiLevelType w:val="hybridMultilevel"/>
    <w:tmpl w:val="B4A004FA"/>
    <w:lvl w:ilvl="0" w:tplc="5ABE9B06">
      <w:start w:val="1"/>
      <w:numFmt w:val="decimal"/>
      <w:lvlText w:val="%1."/>
      <w:lvlJc w:val="left"/>
      <w:pPr>
        <w:tabs>
          <w:tab w:val="num" w:pos="454"/>
        </w:tabs>
        <w:ind w:left="454" w:hanging="45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93151C0"/>
    <w:multiLevelType w:val="hybridMultilevel"/>
    <w:tmpl w:val="1348E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B34A15"/>
    <w:multiLevelType w:val="hybridMultilevel"/>
    <w:tmpl w:val="B0FE7F5E"/>
    <w:lvl w:ilvl="0" w:tplc="2C5ABD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1F4D6D"/>
    <w:multiLevelType w:val="singleLevel"/>
    <w:tmpl w:val="FB12647C"/>
    <w:lvl w:ilvl="0">
      <w:start w:val="1"/>
      <w:numFmt w:val="decimal"/>
      <w:lvlText w:val="%1."/>
      <w:lvlJc w:val="left"/>
      <w:pPr>
        <w:tabs>
          <w:tab w:val="num" w:pos="360"/>
        </w:tabs>
      </w:pPr>
      <w:rPr>
        <w:b w:val="0"/>
      </w:rPr>
    </w:lvl>
  </w:abstractNum>
  <w:abstractNum w:abstractNumId="10">
    <w:nsid w:val="75940530"/>
    <w:multiLevelType w:val="hybridMultilevel"/>
    <w:tmpl w:val="44FCF9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7"/>
  </w:num>
  <w:num w:numId="4">
    <w:abstractNumId w:val="8"/>
  </w:num>
  <w:num w:numId="5">
    <w:abstractNumId w:val="5"/>
  </w:num>
  <w:num w:numId="6">
    <w:abstractNumId w:val="10"/>
  </w:num>
  <w:num w:numId="7">
    <w:abstractNumId w:val="6"/>
  </w:num>
  <w:num w:numId="8">
    <w:abstractNumId w:val="2"/>
  </w:num>
  <w:num w:numId="9">
    <w:abstractNumId w:val="1"/>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08"/>
  <w:characterSpacingControl w:val="doNotCompress"/>
  <w:footnotePr>
    <w:footnote w:id="-1"/>
    <w:footnote w:id="0"/>
  </w:footnotePr>
  <w:endnotePr>
    <w:endnote w:id="-1"/>
    <w:endnote w:id="0"/>
  </w:endnotePr>
  <w:compat/>
  <w:rsids>
    <w:rsidRoot w:val="00F433F9"/>
    <w:rsid w:val="000343B8"/>
    <w:rsid w:val="00055137"/>
    <w:rsid w:val="000876F2"/>
    <w:rsid w:val="00087B3F"/>
    <w:rsid w:val="000A4C59"/>
    <w:rsid w:val="000B6F21"/>
    <w:rsid w:val="000D5163"/>
    <w:rsid w:val="000F03EE"/>
    <w:rsid w:val="001220D4"/>
    <w:rsid w:val="00123A7C"/>
    <w:rsid w:val="00124EE5"/>
    <w:rsid w:val="00160BD1"/>
    <w:rsid w:val="00176031"/>
    <w:rsid w:val="0019704B"/>
    <w:rsid w:val="001B46D9"/>
    <w:rsid w:val="001B6DED"/>
    <w:rsid w:val="001C0CD4"/>
    <w:rsid w:val="001C33D5"/>
    <w:rsid w:val="001D6F9D"/>
    <w:rsid w:val="001E7705"/>
    <w:rsid w:val="001F5A72"/>
    <w:rsid w:val="002148F1"/>
    <w:rsid w:val="00217834"/>
    <w:rsid w:val="002217DC"/>
    <w:rsid w:val="00245A66"/>
    <w:rsid w:val="00275CFF"/>
    <w:rsid w:val="0028127A"/>
    <w:rsid w:val="002B28F0"/>
    <w:rsid w:val="002C08D5"/>
    <w:rsid w:val="002C7602"/>
    <w:rsid w:val="0032222C"/>
    <w:rsid w:val="003514F2"/>
    <w:rsid w:val="00356681"/>
    <w:rsid w:val="00366693"/>
    <w:rsid w:val="003967B1"/>
    <w:rsid w:val="003975D3"/>
    <w:rsid w:val="003B0C8E"/>
    <w:rsid w:val="003B7BD0"/>
    <w:rsid w:val="003D1FA9"/>
    <w:rsid w:val="003D4009"/>
    <w:rsid w:val="003E5318"/>
    <w:rsid w:val="004010B6"/>
    <w:rsid w:val="0040698F"/>
    <w:rsid w:val="004250AA"/>
    <w:rsid w:val="004279E7"/>
    <w:rsid w:val="00441DB0"/>
    <w:rsid w:val="0046743C"/>
    <w:rsid w:val="004B29AE"/>
    <w:rsid w:val="004D33A9"/>
    <w:rsid w:val="004F05AD"/>
    <w:rsid w:val="005008F5"/>
    <w:rsid w:val="00510CB8"/>
    <w:rsid w:val="00512DF6"/>
    <w:rsid w:val="0051573A"/>
    <w:rsid w:val="00515FEB"/>
    <w:rsid w:val="00543B31"/>
    <w:rsid w:val="00554FF4"/>
    <w:rsid w:val="00565A41"/>
    <w:rsid w:val="0058291F"/>
    <w:rsid w:val="005A0104"/>
    <w:rsid w:val="005A10D0"/>
    <w:rsid w:val="005B1EC8"/>
    <w:rsid w:val="005C27FF"/>
    <w:rsid w:val="005D4E14"/>
    <w:rsid w:val="005F6C24"/>
    <w:rsid w:val="0060205B"/>
    <w:rsid w:val="00617C25"/>
    <w:rsid w:val="0062209A"/>
    <w:rsid w:val="006871F0"/>
    <w:rsid w:val="00690A67"/>
    <w:rsid w:val="00697089"/>
    <w:rsid w:val="00697269"/>
    <w:rsid w:val="006B1C41"/>
    <w:rsid w:val="00726133"/>
    <w:rsid w:val="00734DA2"/>
    <w:rsid w:val="00736497"/>
    <w:rsid w:val="0075157D"/>
    <w:rsid w:val="007764E8"/>
    <w:rsid w:val="0078575E"/>
    <w:rsid w:val="007A4030"/>
    <w:rsid w:val="007A4245"/>
    <w:rsid w:val="007D50A4"/>
    <w:rsid w:val="007E474C"/>
    <w:rsid w:val="007F0F4A"/>
    <w:rsid w:val="007F76F1"/>
    <w:rsid w:val="00806CEB"/>
    <w:rsid w:val="008205DB"/>
    <w:rsid w:val="00835EF7"/>
    <w:rsid w:val="008362AA"/>
    <w:rsid w:val="00876E8C"/>
    <w:rsid w:val="008A27A9"/>
    <w:rsid w:val="008C5E5A"/>
    <w:rsid w:val="008D1AC3"/>
    <w:rsid w:val="008D437C"/>
    <w:rsid w:val="008F197F"/>
    <w:rsid w:val="008F4B4A"/>
    <w:rsid w:val="0090602A"/>
    <w:rsid w:val="00912021"/>
    <w:rsid w:val="009146A0"/>
    <w:rsid w:val="009224DB"/>
    <w:rsid w:val="0093172D"/>
    <w:rsid w:val="009325FA"/>
    <w:rsid w:val="009377E7"/>
    <w:rsid w:val="009379F2"/>
    <w:rsid w:val="009427A3"/>
    <w:rsid w:val="00943380"/>
    <w:rsid w:val="00950B45"/>
    <w:rsid w:val="00966463"/>
    <w:rsid w:val="009704F0"/>
    <w:rsid w:val="009764C4"/>
    <w:rsid w:val="009864EF"/>
    <w:rsid w:val="009B48D2"/>
    <w:rsid w:val="009C2113"/>
    <w:rsid w:val="00A11A48"/>
    <w:rsid w:val="00A1254F"/>
    <w:rsid w:val="00A13798"/>
    <w:rsid w:val="00A152E4"/>
    <w:rsid w:val="00A161BA"/>
    <w:rsid w:val="00A26469"/>
    <w:rsid w:val="00A45D14"/>
    <w:rsid w:val="00A470EE"/>
    <w:rsid w:val="00A620C5"/>
    <w:rsid w:val="00A86EF4"/>
    <w:rsid w:val="00A94234"/>
    <w:rsid w:val="00AA7F33"/>
    <w:rsid w:val="00AC7AFD"/>
    <w:rsid w:val="00B0416E"/>
    <w:rsid w:val="00B06CC8"/>
    <w:rsid w:val="00B13037"/>
    <w:rsid w:val="00B24A6C"/>
    <w:rsid w:val="00B33370"/>
    <w:rsid w:val="00B41910"/>
    <w:rsid w:val="00B75325"/>
    <w:rsid w:val="00B87D8C"/>
    <w:rsid w:val="00BB00CD"/>
    <w:rsid w:val="00BB57A5"/>
    <w:rsid w:val="00BB6B49"/>
    <w:rsid w:val="00BC1EB2"/>
    <w:rsid w:val="00BC72D7"/>
    <w:rsid w:val="00C15600"/>
    <w:rsid w:val="00C27C75"/>
    <w:rsid w:val="00C41113"/>
    <w:rsid w:val="00C64E0E"/>
    <w:rsid w:val="00C81C56"/>
    <w:rsid w:val="00C846E3"/>
    <w:rsid w:val="00C96674"/>
    <w:rsid w:val="00CA7DA9"/>
    <w:rsid w:val="00CB2501"/>
    <w:rsid w:val="00CC5659"/>
    <w:rsid w:val="00CE6322"/>
    <w:rsid w:val="00CE771F"/>
    <w:rsid w:val="00D13BA2"/>
    <w:rsid w:val="00D14007"/>
    <w:rsid w:val="00D21C0E"/>
    <w:rsid w:val="00D230A3"/>
    <w:rsid w:val="00D2520F"/>
    <w:rsid w:val="00D75E47"/>
    <w:rsid w:val="00D8727C"/>
    <w:rsid w:val="00D92170"/>
    <w:rsid w:val="00DA6D3D"/>
    <w:rsid w:val="00DB551F"/>
    <w:rsid w:val="00DC0DB5"/>
    <w:rsid w:val="00DC219F"/>
    <w:rsid w:val="00DD4CFB"/>
    <w:rsid w:val="00E072DB"/>
    <w:rsid w:val="00E116C9"/>
    <w:rsid w:val="00E122BE"/>
    <w:rsid w:val="00E41CAE"/>
    <w:rsid w:val="00E53EF8"/>
    <w:rsid w:val="00E54E32"/>
    <w:rsid w:val="00EB2325"/>
    <w:rsid w:val="00ED77ED"/>
    <w:rsid w:val="00EF527F"/>
    <w:rsid w:val="00F06126"/>
    <w:rsid w:val="00F0766C"/>
    <w:rsid w:val="00F10068"/>
    <w:rsid w:val="00F11EBB"/>
    <w:rsid w:val="00F22641"/>
    <w:rsid w:val="00F419F9"/>
    <w:rsid w:val="00F41E1F"/>
    <w:rsid w:val="00F433F9"/>
    <w:rsid w:val="00F468D7"/>
    <w:rsid w:val="00F50A76"/>
    <w:rsid w:val="00F54E9C"/>
    <w:rsid w:val="00F57737"/>
    <w:rsid w:val="00F63395"/>
    <w:rsid w:val="00F71EA3"/>
    <w:rsid w:val="00FA2D3E"/>
    <w:rsid w:val="00FB2E7E"/>
    <w:rsid w:val="00FC54B9"/>
    <w:rsid w:val="00FD4BCC"/>
    <w:rsid w:val="00FD55A9"/>
    <w:rsid w:val="00FE265A"/>
    <w:rsid w:val="00FE3905"/>
    <w:rsid w:val="00FE77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27A"/>
  </w:style>
  <w:style w:type="paragraph" w:styleId="1">
    <w:name w:val="heading 1"/>
    <w:basedOn w:val="a"/>
    <w:next w:val="a"/>
    <w:link w:val="10"/>
    <w:uiPriority w:val="9"/>
    <w:qFormat/>
    <w:rsid w:val="00DB55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9"/>
    <w:qFormat/>
    <w:rsid w:val="003B7BD0"/>
    <w:pPr>
      <w:widowControl w:val="0"/>
      <w:spacing w:after="0" w:line="240" w:lineRule="auto"/>
      <w:ind w:left="243"/>
      <w:outlineLvl w:val="1"/>
    </w:pPr>
    <w:rPr>
      <w:rFonts w:ascii="Arial" w:eastAsia="Calibri" w:hAnsi="Arial" w:cs="Times New Roman"/>
      <w:b/>
      <w:bCs/>
      <w:sz w:val="20"/>
      <w:szCs w:val="20"/>
      <w:lang w:val="en-US"/>
    </w:rPr>
  </w:style>
  <w:style w:type="paragraph" w:styleId="3">
    <w:name w:val="heading 3"/>
    <w:basedOn w:val="a"/>
    <w:next w:val="a"/>
    <w:link w:val="30"/>
    <w:uiPriority w:val="9"/>
    <w:semiHidden/>
    <w:unhideWhenUsed/>
    <w:qFormat/>
    <w:rsid w:val="00F226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B7BD0"/>
    <w:rPr>
      <w:rFonts w:ascii="Arial" w:eastAsia="Calibri" w:hAnsi="Arial" w:cs="Times New Roman"/>
      <w:b/>
      <w:bCs/>
      <w:sz w:val="20"/>
      <w:szCs w:val="20"/>
      <w:lang w:val="en-US"/>
    </w:rPr>
  </w:style>
  <w:style w:type="character" w:styleId="a3">
    <w:name w:val="Hyperlink"/>
    <w:basedOn w:val="a0"/>
    <w:uiPriority w:val="99"/>
    <w:unhideWhenUsed/>
    <w:rsid w:val="003B7BD0"/>
    <w:rPr>
      <w:color w:val="0000FF"/>
      <w:u w:val="single"/>
    </w:rPr>
  </w:style>
  <w:style w:type="paragraph" w:styleId="a4">
    <w:name w:val="Body Text"/>
    <w:basedOn w:val="a"/>
    <w:link w:val="a5"/>
    <w:uiPriority w:val="99"/>
    <w:rsid w:val="003B7BD0"/>
    <w:pPr>
      <w:spacing w:after="0" w:line="240" w:lineRule="auto"/>
      <w:ind w:firstLine="900"/>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3B7BD0"/>
    <w:rPr>
      <w:rFonts w:ascii="Times New Roman" w:eastAsia="Times New Roman" w:hAnsi="Times New Roman" w:cs="Times New Roman"/>
      <w:sz w:val="24"/>
      <w:szCs w:val="24"/>
      <w:lang w:eastAsia="ru-RU"/>
    </w:rPr>
  </w:style>
  <w:style w:type="paragraph" w:styleId="a6">
    <w:name w:val="List Paragraph"/>
    <w:basedOn w:val="a"/>
    <w:uiPriority w:val="34"/>
    <w:qFormat/>
    <w:rsid w:val="003B7BD0"/>
    <w:pPr>
      <w:spacing w:after="200" w:line="276" w:lineRule="auto"/>
      <w:ind w:left="720"/>
      <w:contextualSpacing/>
    </w:pPr>
    <w:rPr>
      <w:rFonts w:eastAsiaTheme="minorEastAsia"/>
      <w:lang w:eastAsia="ru-RU"/>
    </w:rPr>
  </w:style>
  <w:style w:type="paragraph" w:styleId="a7">
    <w:name w:val="footnote text"/>
    <w:aliases w:val="Знак6 Знак, Знак6 Знак"/>
    <w:basedOn w:val="a"/>
    <w:link w:val="a8"/>
    <w:uiPriority w:val="99"/>
    <w:unhideWhenUsed/>
    <w:rsid w:val="009764C4"/>
    <w:pPr>
      <w:spacing w:after="0" w:line="240" w:lineRule="auto"/>
    </w:pPr>
    <w:rPr>
      <w:sz w:val="20"/>
      <w:szCs w:val="20"/>
    </w:rPr>
  </w:style>
  <w:style w:type="character" w:customStyle="1" w:styleId="a8">
    <w:name w:val="Текст сноски Знак"/>
    <w:aliases w:val="Знак6 Знак Знак, Знак6 Знак Знак"/>
    <w:basedOn w:val="a0"/>
    <w:link w:val="a7"/>
    <w:uiPriority w:val="99"/>
    <w:rsid w:val="009764C4"/>
    <w:rPr>
      <w:sz w:val="20"/>
      <w:szCs w:val="20"/>
    </w:rPr>
  </w:style>
  <w:style w:type="character" w:styleId="a9">
    <w:name w:val="footnote reference"/>
    <w:uiPriority w:val="99"/>
    <w:rsid w:val="009764C4"/>
    <w:rPr>
      <w:vertAlign w:val="superscript"/>
    </w:rPr>
  </w:style>
  <w:style w:type="paragraph" w:customStyle="1" w:styleId="aa">
    <w:name w:val="Содержимое таблицы"/>
    <w:basedOn w:val="a"/>
    <w:rsid w:val="00697089"/>
    <w:pPr>
      <w:suppressLineNumber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DB551F"/>
    <w:rPr>
      <w:rFonts w:asciiTheme="majorHAnsi" w:eastAsiaTheme="majorEastAsia" w:hAnsiTheme="majorHAnsi" w:cstheme="majorBidi"/>
      <w:color w:val="2E74B5" w:themeColor="accent1" w:themeShade="BF"/>
      <w:sz w:val="32"/>
      <w:szCs w:val="32"/>
    </w:rPr>
  </w:style>
  <w:style w:type="paragraph" w:styleId="ab">
    <w:name w:val="Body Text Indent"/>
    <w:basedOn w:val="a"/>
    <w:link w:val="ac"/>
    <w:uiPriority w:val="99"/>
    <w:semiHidden/>
    <w:unhideWhenUsed/>
    <w:rsid w:val="00DB551F"/>
    <w:pPr>
      <w:spacing w:after="120"/>
      <w:ind w:left="283"/>
    </w:pPr>
  </w:style>
  <w:style w:type="character" w:customStyle="1" w:styleId="ac">
    <w:name w:val="Основной текст с отступом Знак"/>
    <w:basedOn w:val="a0"/>
    <w:link w:val="ab"/>
    <w:uiPriority w:val="99"/>
    <w:semiHidden/>
    <w:rsid w:val="00DB551F"/>
  </w:style>
  <w:style w:type="table" w:styleId="ad">
    <w:name w:val="Table Grid"/>
    <w:basedOn w:val="a1"/>
    <w:uiPriority w:val="39"/>
    <w:rsid w:val="00B41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565A41"/>
    <w:rPr>
      <w:color w:val="605E5C"/>
      <w:shd w:val="clear" w:color="auto" w:fill="E1DFDD"/>
    </w:rPr>
  </w:style>
  <w:style w:type="paragraph" w:styleId="ae">
    <w:name w:val="header"/>
    <w:basedOn w:val="a"/>
    <w:link w:val="af"/>
    <w:uiPriority w:val="99"/>
    <w:unhideWhenUsed/>
    <w:rsid w:val="009704F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704F0"/>
  </w:style>
  <w:style w:type="paragraph" w:styleId="af0">
    <w:name w:val="footer"/>
    <w:basedOn w:val="a"/>
    <w:link w:val="af1"/>
    <w:uiPriority w:val="99"/>
    <w:unhideWhenUsed/>
    <w:rsid w:val="009704F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704F0"/>
  </w:style>
  <w:style w:type="character" w:styleId="af2">
    <w:name w:val="FollowedHyperlink"/>
    <w:basedOn w:val="a0"/>
    <w:uiPriority w:val="99"/>
    <w:semiHidden/>
    <w:unhideWhenUsed/>
    <w:rsid w:val="004010B6"/>
    <w:rPr>
      <w:color w:val="954F72" w:themeColor="followedHyperlink"/>
      <w:u w:val="single"/>
    </w:rPr>
  </w:style>
  <w:style w:type="paragraph" w:styleId="af3">
    <w:name w:val="Balloon Text"/>
    <w:basedOn w:val="a"/>
    <w:link w:val="af4"/>
    <w:uiPriority w:val="99"/>
    <w:semiHidden/>
    <w:unhideWhenUsed/>
    <w:rsid w:val="00AC7AFD"/>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AC7AFD"/>
    <w:rPr>
      <w:rFonts w:ascii="Segoe UI" w:hAnsi="Segoe UI" w:cs="Segoe UI"/>
      <w:sz w:val="18"/>
      <w:szCs w:val="18"/>
    </w:rPr>
  </w:style>
  <w:style w:type="character" w:customStyle="1" w:styleId="30">
    <w:name w:val="Заголовок 3 Знак"/>
    <w:basedOn w:val="a0"/>
    <w:link w:val="3"/>
    <w:uiPriority w:val="9"/>
    <w:semiHidden/>
    <w:rsid w:val="00F22641"/>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36187384">
      <w:bodyDiv w:val="1"/>
      <w:marLeft w:val="0"/>
      <w:marRight w:val="0"/>
      <w:marTop w:val="0"/>
      <w:marBottom w:val="0"/>
      <w:divBdr>
        <w:top w:val="none" w:sz="0" w:space="0" w:color="auto"/>
        <w:left w:val="none" w:sz="0" w:space="0" w:color="auto"/>
        <w:bottom w:val="none" w:sz="0" w:space="0" w:color="auto"/>
        <w:right w:val="none" w:sz="0" w:space="0" w:color="auto"/>
      </w:divBdr>
    </w:div>
    <w:div w:id="176890096">
      <w:bodyDiv w:val="1"/>
      <w:marLeft w:val="0"/>
      <w:marRight w:val="0"/>
      <w:marTop w:val="0"/>
      <w:marBottom w:val="0"/>
      <w:divBdr>
        <w:top w:val="none" w:sz="0" w:space="0" w:color="auto"/>
        <w:left w:val="none" w:sz="0" w:space="0" w:color="auto"/>
        <w:bottom w:val="none" w:sz="0" w:space="0" w:color="auto"/>
        <w:right w:val="none" w:sz="0" w:space="0" w:color="auto"/>
      </w:divBdr>
    </w:div>
    <w:div w:id="409541651">
      <w:bodyDiv w:val="1"/>
      <w:marLeft w:val="0"/>
      <w:marRight w:val="0"/>
      <w:marTop w:val="0"/>
      <w:marBottom w:val="0"/>
      <w:divBdr>
        <w:top w:val="none" w:sz="0" w:space="0" w:color="auto"/>
        <w:left w:val="none" w:sz="0" w:space="0" w:color="auto"/>
        <w:bottom w:val="none" w:sz="0" w:space="0" w:color="auto"/>
        <w:right w:val="none" w:sz="0" w:space="0" w:color="auto"/>
      </w:divBdr>
    </w:div>
    <w:div w:id="535964589">
      <w:bodyDiv w:val="1"/>
      <w:marLeft w:val="0"/>
      <w:marRight w:val="0"/>
      <w:marTop w:val="0"/>
      <w:marBottom w:val="0"/>
      <w:divBdr>
        <w:top w:val="none" w:sz="0" w:space="0" w:color="auto"/>
        <w:left w:val="none" w:sz="0" w:space="0" w:color="auto"/>
        <w:bottom w:val="none" w:sz="0" w:space="0" w:color="auto"/>
        <w:right w:val="none" w:sz="0" w:space="0" w:color="auto"/>
      </w:divBdr>
    </w:div>
    <w:div w:id="596139684">
      <w:bodyDiv w:val="1"/>
      <w:marLeft w:val="0"/>
      <w:marRight w:val="0"/>
      <w:marTop w:val="0"/>
      <w:marBottom w:val="0"/>
      <w:divBdr>
        <w:top w:val="none" w:sz="0" w:space="0" w:color="auto"/>
        <w:left w:val="none" w:sz="0" w:space="0" w:color="auto"/>
        <w:bottom w:val="none" w:sz="0" w:space="0" w:color="auto"/>
        <w:right w:val="none" w:sz="0" w:space="0" w:color="auto"/>
      </w:divBdr>
    </w:div>
    <w:div w:id="817306758">
      <w:bodyDiv w:val="1"/>
      <w:marLeft w:val="0"/>
      <w:marRight w:val="0"/>
      <w:marTop w:val="0"/>
      <w:marBottom w:val="0"/>
      <w:divBdr>
        <w:top w:val="none" w:sz="0" w:space="0" w:color="auto"/>
        <w:left w:val="none" w:sz="0" w:space="0" w:color="auto"/>
        <w:bottom w:val="none" w:sz="0" w:space="0" w:color="auto"/>
        <w:right w:val="none" w:sz="0" w:space="0" w:color="auto"/>
      </w:divBdr>
    </w:div>
    <w:div w:id="1192260223">
      <w:bodyDiv w:val="1"/>
      <w:marLeft w:val="0"/>
      <w:marRight w:val="0"/>
      <w:marTop w:val="0"/>
      <w:marBottom w:val="0"/>
      <w:divBdr>
        <w:top w:val="none" w:sz="0" w:space="0" w:color="auto"/>
        <w:left w:val="none" w:sz="0" w:space="0" w:color="auto"/>
        <w:bottom w:val="none" w:sz="0" w:space="0" w:color="auto"/>
        <w:right w:val="none" w:sz="0" w:space="0" w:color="auto"/>
      </w:divBdr>
    </w:div>
    <w:div w:id="1404643679">
      <w:bodyDiv w:val="1"/>
      <w:marLeft w:val="0"/>
      <w:marRight w:val="0"/>
      <w:marTop w:val="0"/>
      <w:marBottom w:val="0"/>
      <w:divBdr>
        <w:top w:val="none" w:sz="0" w:space="0" w:color="auto"/>
        <w:left w:val="none" w:sz="0" w:space="0" w:color="auto"/>
        <w:bottom w:val="none" w:sz="0" w:space="0" w:color="auto"/>
        <w:right w:val="none" w:sz="0" w:space="0" w:color="auto"/>
      </w:divBdr>
    </w:div>
    <w:div w:id="1546941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gif"/><Relationship Id="rId18" Type="http://schemas.openxmlformats.org/officeDocument/2006/relationships/image" Target="media/image7.png"/><Relationship Id="rId26" Type="http://schemas.openxmlformats.org/officeDocument/2006/relationships/hyperlink" Target="https://pstu.ru/" TargetMode="External"/><Relationship Id="rId3" Type="http://schemas.openxmlformats.org/officeDocument/2006/relationships/customXml" Target="../customXml/item3.xml"/><Relationship Id="rId21" Type="http://schemas.openxmlformats.org/officeDocument/2006/relationships/hyperlink" Target="https://www.airbnb.r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6.png"/><Relationship Id="rId25" Type="http://schemas.openxmlformats.org/officeDocument/2006/relationships/hyperlink" Target="https://pskgu.ru/"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lengu.ru/" TargetMode="Externa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www.masu.edu.ru/"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booking.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dde1ffd-fe43-487b-ac24-1c4381492127">WQCEFQ3537W2-1796971845-8826</_dlc_DocId>
    <_dlc_DocIdUrl xmlns="6dde1ffd-fe43-487b-ac24-1c4381492127">
      <Url>https://intra.masu.edu.ru/tech/_layouts/15/DocIdRedir.aspx?ID=WQCEFQ3537W2-1796971845-8826</Url>
      <Description>WQCEFQ3537W2-1796971845-8826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3C954299CC7C74787C5DB4E170E6319" ma:contentTypeVersion="1" ma:contentTypeDescription="Создание документа." ma:contentTypeScope="" ma:versionID="255ca6688800207f590935740eb8b7b8">
  <xsd:schema xmlns:xsd="http://www.w3.org/2001/XMLSchema" xmlns:xs="http://www.w3.org/2001/XMLSchema" xmlns:p="http://schemas.microsoft.com/office/2006/metadata/properties" xmlns:ns2="6dde1ffd-fe43-487b-ac24-1c4381492127" targetNamespace="http://schemas.microsoft.com/office/2006/metadata/properties" ma:root="true" ma:fieldsID="d06facd95716ef3898a83695a0a86e8a" ns2:_="">
    <xsd:import namespace="6dde1ffd-fe43-487b-ac24-1c438149212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e1ffd-fe43-487b-ac24-1c4381492127"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0D8AF-6990-455C-9B2F-451437373032}">
  <ds:schemaRefs>
    <ds:schemaRef ds:uri="http://schemas.microsoft.com/sharepoint/events"/>
  </ds:schemaRefs>
</ds:datastoreItem>
</file>

<file path=customXml/itemProps2.xml><?xml version="1.0" encoding="utf-8"?>
<ds:datastoreItem xmlns:ds="http://schemas.openxmlformats.org/officeDocument/2006/customXml" ds:itemID="{0B844932-9CF3-4C33-865E-8004923A84AA}">
  <ds:schemaRefs>
    <ds:schemaRef ds:uri="http://schemas.microsoft.com/sharepoint/v3/contenttype/forms"/>
  </ds:schemaRefs>
</ds:datastoreItem>
</file>

<file path=customXml/itemProps3.xml><?xml version="1.0" encoding="utf-8"?>
<ds:datastoreItem xmlns:ds="http://schemas.openxmlformats.org/officeDocument/2006/customXml" ds:itemID="{699BA37B-5365-4B22-BADF-F1ABDDCB00E1}">
  <ds:schemaRefs>
    <ds:schemaRef ds:uri="http://schemas.openxmlformats.org/package/2006/metadata/core-properties"/>
    <ds:schemaRef ds:uri="http://purl.org/dc/dcmitype/"/>
    <ds:schemaRef ds:uri="http://schemas.microsoft.com/office/infopath/2007/PartnerControls"/>
    <ds:schemaRef ds:uri="6dde1ffd-fe43-487b-ac24-1c4381492127"/>
    <ds:schemaRef ds:uri="http://purl.org/dc/elements/1.1/"/>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72D95B0-174E-4E58-997D-627416414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e1ffd-fe43-487b-ac24-1c4381492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59C572-2C29-4FF1-BBC3-E20BFFA89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1579</Words>
  <Characters>9004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Софья Андреевна</dc:creator>
  <cp:lastModifiedBy>suhanova.marina</cp:lastModifiedBy>
  <cp:revision>3</cp:revision>
  <cp:lastPrinted>2021-10-20T06:41:00Z</cp:lastPrinted>
  <dcterms:created xsi:type="dcterms:W3CDTF">2021-10-25T06:49:00Z</dcterms:created>
  <dcterms:modified xsi:type="dcterms:W3CDTF">2021-10-29T07:07:00Z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0x01010053C954299CC7C74787C5DB4E170E6319</vt:lpwstr>
  </property>
  <property fmtid="{D5CDD505-2E9C-101B-9397-08002B2CF9AE}" pid="3" name="_dlc_DocIdItemGuid">
    <vt:lpwstr>5a5eab4e-bb35-4e70-8c42-0d5e924fe15e</vt:lpwstr>
  </property>
</Properties>
</file>